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30" w:rsidRPr="001840EE" w:rsidRDefault="00065F74">
      <w:pPr>
        <w:pStyle w:val="H1"/>
        <w:rPr>
          <w:sz w:val="24"/>
          <w:lang w:val="de-AT"/>
        </w:rPr>
      </w:pPr>
      <w:r w:rsidRPr="001840EE">
        <w:rPr>
          <w:sz w:val="24"/>
          <w:lang w:val="de-AT"/>
        </w:rPr>
        <w:t>Kollektive Effizienz</w:t>
      </w:r>
      <w:r w:rsidR="0013311F" w:rsidRPr="001840EE">
        <w:rPr>
          <w:sz w:val="24"/>
          <w:lang w:val="de-AT"/>
        </w:rPr>
        <w:t xml:space="preserve"> durch länderübergreifendes Clustern</w:t>
      </w:r>
    </w:p>
    <w:p w:rsidR="005A3D30" w:rsidRPr="001840EE" w:rsidRDefault="005A3D30">
      <w:pPr>
        <w:pStyle w:val="N"/>
        <w:rPr>
          <w:rFonts w:ascii="Verdana" w:hAnsi="Verdana"/>
          <w:sz w:val="20"/>
          <w:lang w:val="de-AT"/>
        </w:rPr>
      </w:pPr>
    </w:p>
    <w:p w:rsidR="00C47310" w:rsidRPr="001840EE" w:rsidRDefault="008E1A48" w:rsidP="005A3D30">
      <w:pPr>
        <w:pStyle w:val="N"/>
        <w:rPr>
          <w:rFonts w:ascii="Verdana" w:hAnsi="Verdana"/>
          <w:i/>
          <w:sz w:val="20"/>
          <w:lang w:val="de-AT"/>
        </w:rPr>
      </w:pPr>
      <w:r w:rsidRPr="001840EE">
        <w:rPr>
          <w:rFonts w:ascii="Verdana" w:hAnsi="Verdana"/>
          <w:i/>
          <w:sz w:val="20"/>
          <w:lang w:val="de-AT"/>
        </w:rPr>
        <w:t>D</w:t>
      </w:r>
      <w:r w:rsidR="00E83867" w:rsidRPr="001840EE">
        <w:rPr>
          <w:rFonts w:ascii="Verdana" w:hAnsi="Verdana"/>
          <w:i/>
          <w:sz w:val="20"/>
          <w:lang w:val="de-AT"/>
        </w:rPr>
        <w:t>en Technologie- und Innovationstransfer in Mitteleuropa voranzutreiben</w:t>
      </w:r>
      <w:r w:rsidR="00FF200E" w:rsidRPr="001840EE">
        <w:rPr>
          <w:rFonts w:ascii="Verdana" w:hAnsi="Verdana"/>
          <w:i/>
          <w:sz w:val="20"/>
          <w:lang w:val="de-AT"/>
        </w:rPr>
        <w:t xml:space="preserve">, war der Zweck </w:t>
      </w:r>
      <w:r w:rsidR="00673B63" w:rsidRPr="001840EE">
        <w:rPr>
          <w:rFonts w:ascii="Verdana" w:hAnsi="Verdana"/>
          <w:i/>
          <w:sz w:val="20"/>
          <w:lang w:val="de-AT"/>
        </w:rPr>
        <w:t xml:space="preserve">eines von 2016 bis </w:t>
      </w:r>
      <w:r w:rsidR="00E21FB3" w:rsidRPr="001840EE">
        <w:rPr>
          <w:rFonts w:ascii="Verdana" w:hAnsi="Verdana"/>
          <w:i/>
          <w:sz w:val="20"/>
          <w:lang w:val="de-AT"/>
        </w:rPr>
        <w:t xml:space="preserve">2019 </w:t>
      </w:r>
      <w:r w:rsidR="00673B63" w:rsidRPr="001840EE">
        <w:rPr>
          <w:rFonts w:ascii="Verdana" w:hAnsi="Verdana"/>
          <w:i/>
          <w:sz w:val="20"/>
          <w:lang w:val="de-AT"/>
        </w:rPr>
        <w:t xml:space="preserve">laufenden </w:t>
      </w:r>
      <w:r w:rsidR="006834C2" w:rsidRPr="001840EE">
        <w:rPr>
          <w:rFonts w:ascii="Verdana" w:hAnsi="Verdana"/>
          <w:i/>
          <w:sz w:val="20"/>
          <w:lang w:val="de-AT"/>
        </w:rPr>
        <w:t>I</w:t>
      </w:r>
      <w:r w:rsidR="0018464C">
        <w:rPr>
          <w:rFonts w:ascii="Verdana" w:hAnsi="Verdana"/>
          <w:i/>
          <w:sz w:val="20"/>
          <w:lang w:val="de-AT"/>
        </w:rPr>
        <w:t>nterreg</w:t>
      </w:r>
      <w:r w:rsidR="00FF200E" w:rsidRPr="001840EE">
        <w:rPr>
          <w:rFonts w:ascii="Verdana" w:hAnsi="Verdana"/>
          <w:i/>
          <w:sz w:val="20"/>
          <w:lang w:val="de-AT"/>
        </w:rPr>
        <w:t>-Projektes</w:t>
      </w:r>
      <w:r w:rsidR="00673B63" w:rsidRPr="001840EE">
        <w:rPr>
          <w:rFonts w:ascii="Verdana" w:hAnsi="Verdana"/>
          <w:i/>
          <w:sz w:val="20"/>
          <w:lang w:val="de-AT"/>
        </w:rPr>
        <w:t xml:space="preserve">. Es trug den Namen NUCLEI, weil die </w:t>
      </w:r>
      <w:r w:rsidRPr="001840EE">
        <w:rPr>
          <w:rFonts w:ascii="Verdana" w:hAnsi="Verdana"/>
          <w:i/>
          <w:sz w:val="20"/>
          <w:lang w:val="de-AT"/>
        </w:rPr>
        <w:t>zehn</w:t>
      </w:r>
      <w:r w:rsidR="00673B63" w:rsidRPr="001840EE">
        <w:rPr>
          <w:rFonts w:ascii="Verdana" w:hAnsi="Verdana"/>
          <w:i/>
          <w:sz w:val="20"/>
          <w:lang w:val="de-AT"/>
        </w:rPr>
        <w:t xml:space="preserve"> teilnehmenden Organisationen aus sechs Ländern als einzelne Kerne </w:t>
      </w:r>
      <w:r w:rsidRPr="001840EE">
        <w:rPr>
          <w:rFonts w:ascii="Verdana" w:hAnsi="Verdana"/>
          <w:i/>
          <w:sz w:val="20"/>
          <w:lang w:val="de-AT"/>
        </w:rPr>
        <w:t>die</w:t>
      </w:r>
      <w:r w:rsidR="00673B63" w:rsidRPr="001840EE">
        <w:rPr>
          <w:rFonts w:ascii="Verdana" w:hAnsi="Verdana"/>
          <w:i/>
          <w:sz w:val="20"/>
          <w:lang w:val="de-AT"/>
        </w:rPr>
        <w:t xml:space="preserve"> Knoten </w:t>
      </w:r>
      <w:r w:rsidRPr="001840EE">
        <w:rPr>
          <w:rFonts w:ascii="Verdana" w:hAnsi="Verdana"/>
          <w:i/>
          <w:sz w:val="20"/>
          <w:lang w:val="de-AT"/>
        </w:rPr>
        <w:t xml:space="preserve">in einem länderübergreifenden </w:t>
      </w:r>
      <w:r w:rsidR="00673B63" w:rsidRPr="001840EE">
        <w:rPr>
          <w:rFonts w:ascii="Verdana" w:hAnsi="Verdana"/>
          <w:i/>
          <w:sz w:val="20"/>
          <w:lang w:val="de-AT"/>
        </w:rPr>
        <w:t xml:space="preserve">Netzwerk </w:t>
      </w:r>
      <w:r w:rsidRPr="001840EE">
        <w:rPr>
          <w:rFonts w:ascii="Verdana" w:hAnsi="Verdana"/>
          <w:i/>
          <w:sz w:val="20"/>
          <w:lang w:val="de-AT"/>
        </w:rPr>
        <w:t>bildeten</w:t>
      </w:r>
      <w:r w:rsidR="00673B63" w:rsidRPr="001840EE">
        <w:rPr>
          <w:rFonts w:ascii="Verdana" w:hAnsi="Verdana"/>
          <w:i/>
          <w:sz w:val="20"/>
          <w:lang w:val="de-AT"/>
        </w:rPr>
        <w:t xml:space="preserve">. Einer davon war Business Upper Austria mit dem Mechatronik-Cluster. Dessen Mitgliedsunternehmen profitieren </w:t>
      </w:r>
      <w:r w:rsidRPr="001840EE">
        <w:rPr>
          <w:rFonts w:ascii="Verdana" w:hAnsi="Verdana"/>
          <w:i/>
          <w:sz w:val="20"/>
          <w:lang w:val="de-AT"/>
        </w:rPr>
        <w:t xml:space="preserve">nun </w:t>
      </w:r>
      <w:r w:rsidR="00673B63" w:rsidRPr="001840EE">
        <w:rPr>
          <w:rFonts w:ascii="Verdana" w:hAnsi="Verdana"/>
          <w:i/>
          <w:sz w:val="20"/>
          <w:lang w:val="de-AT"/>
        </w:rPr>
        <w:t xml:space="preserve">von einer </w:t>
      </w:r>
      <w:r w:rsidR="0013311F" w:rsidRPr="001840EE">
        <w:rPr>
          <w:rFonts w:ascii="Verdana" w:hAnsi="Verdana"/>
          <w:i/>
          <w:sz w:val="20"/>
          <w:lang w:val="de-AT"/>
        </w:rPr>
        <w:t xml:space="preserve">erweiterten </w:t>
      </w:r>
      <w:r w:rsidR="00673B63" w:rsidRPr="001840EE">
        <w:rPr>
          <w:rFonts w:ascii="Verdana" w:hAnsi="Verdana"/>
          <w:i/>
          <w:sz w:val="20"/>
          <w:lang w:val="de-AT"/>
        </w:rPr>
        <w:t xml:space="preserve">Wissens- und Erfahrungsbasis, wie auf </w:t>
      </w:r>
      <w:r w:rsidR="0013311F" w:rsidRPr="001840EE">
        <w:rPr>
          <w:rFonts w:ascii="Verdana" w:hAnsi="Verdana"/>
          <w:i/>
          <w:sz w:val="20"/>
          <w:lang w:val="de-AT"/>
        </w:rPr>
        <w:t xml:space="preserve">der NUCLEI-Abschlusskonferenz in Wels </w:t>
      </w:r>
      <w:r w:rsidRPr="001840EE">
        <w:rPr>
          <w:rFonts w:ascii="Verdana" w:hAnsi="Verdana"/>
          <w:i/>
          <w:sz w:val="20"/>
          <w:lang w:val="de-AT"/>
        </w:rPr>
        <w:t xml:space="preserve">am 23. Mai </w:t>
      </w:r>
      <w:r w:rsidR="0013311F" w:rsidRPr="001840EE">
        <w:rPr>
          <w:rFonts w:ascii="Verdana" w:hAnsi="Verdana"/>
          <w:i/>
          <w:sz w:val="20"/>
          <w:lang w:val="de-AT"/>
        </w:rPr>
        <w:t>zu erfahren war</w:t>
      </w:r>
      <w:r w:rsidR="00C47310" w:rsidRPr="001840EE">
        <w:rPr>
          <w:rFonts w:ascii="Verdana" w:hAnsi="Verdana"/>
          <w:i/>
          <w:sz w:val="20"/>
          <w:lang w:val="de-AT"/>
        </w:rPr>
        <w:t>.</w:t>
      </w:r>
    </w:p>
    <w:p w:rsidR="00C47310" w:rsidRPr="001840EE" w:rsidRDefault="00C47310" w:rsidP="005A3D30">
      <w:pPr>
        <w:pStyle w:val="N"/>
        <w:rPr>
          <w:rFonts w:ascii="Verdana" w:hAnsi="Verdana"/>
          <w:sz w:val="20"/>
          <w:lang w:val="de-AT"/>
        </w:rPr>
      </w:pPr>
    </w:p>
    <w:p w:rsidR="00C47310" w:rsidRPr="001840EE" w:rsidRDefault="00C47310" w:rsidP="005A3D30">
      <w:pPr>
        <w:pStyle w:val="N"/>
        <w:rPr>
          <w:rFonts w:ascii="Verdana" w:hAnsi="Verdana"/>
          <w:sz w:val="20"/>
          <w:lang w:val="de-AT"/>
        </w:rPr>
      </w:pPr>
    </w:p>
    <w:p w:rsidR="00DE7306" w:rsidRPr="001840EE" w:rsidRDefault="000422EF" w:rsidP="00197436">
      <w:pPr>
        <w:pStyle w:val="N"/>
        <w:rPr>
          <w:rFonts w:ascii="Verdana" w:hAnsi="Verdana"/>
          <w:sz w:val="20"/>
          <w:lang w:val="de-AT"/>
        </w:rPr>
      </w:pPr>
      <w:r w:rsidRPr="001840EE">
        <w:rPr>
          <w:rFonts w:ascii="Verdana" w:hAnsi="Verdana"/>
          <w:sz w:val="20"/>
          <w:lang w:val="de-AT"/>
        </w:rPr>
        <w:t xml:space="preserve">Um </w:t>
      </w:r>
      <w:r w:rsidR="00310137" w:rsidRPr="001840EE">
        <w:rPr>
          <w:rFonts w:ascii="Verdana" w:hAnsi="Verdana"/>
          <w:sz w:val="20"/>
          <w:lang w:val="de-AT"/>
        </w:rPr>
        <w:t xml:space="preserve">an der Schwelle zur vierten industriellen Revolution </w:t>
      </w:r>
      <w:r w:rsidRPr="001840EE">
        <w:rPr>
          <w:rFonts w:ascii="Verdana" w:hAnsi="Verdana"/>
          <w:sz w:val="20"/>
          <w:lang w:val="de-AT"/>
        </w:rPr>
        <w:t xml:space="preserve">mit rasch </w:t>
      </w:r>
      <w:r w:rsidR="005F42EF" w:rsidRPr="001840EE">
        <w:rPr>
          <w:rFonts w:ascii="Verdana" w:hAnsi="Verdana"/>
          <w:sz w:val="20"/>
          <w:lang w:val="de-AT"/>
        </w:rPr>
        <w:t xml:space="preserve">steigenden </w:t>
      </w:r>
      <w:r w:rsidRPr="001840EE">
        <w:rPr>
          <w:rFonts w:ascii="Verdana" w:hAnsi="Verdana"/>
          <w:sz w:val="20"/>
          <w:lang w:val="de-AT"/>
        </w:rPr>
        <w:t>Innovationsrate</w:t>
      </w:r>
      <w:r w:rsidR="005F42EF" w:rsidRPr="001840EE">
        <w:rPr>
          <w:rFonts w:ascii="Verdana" w:hAnsi="Verdana"/>
          <w:sz w:val="20"/>
          <w:lang w:val="de-AT"/>
        </w:rPr>
        <w:t>n</w:t>
      </w:r>
      <w:r w:rsidRPr="001840EE">
        <w:rPr>
          <w:rFonts w:ascii="Verdana" w:hAnsi="Verdana"/>
          <w:sz w:val="20"/>
          <w:lang w:val="de-AT"/>
        </w:rPr>
        <w:t xml:space="preserve"> mitzuhalten, brauchen </w:t>
      </w:r>
      <w:r w:rsidR="007A361B" w:rsidRPr="001840EE">
        <w:rPr>
          <w:rFonts w:ascii="Verdana" w:hAnsi="Verdana"/>
          <w:sz w:val="20"/>
          <w:lang w:val="de-AT"/>
        </w:rPr>
        <w:t xml:space="preserve">Kleine und mittlere Unternehmen (KMU) </w:t>
      </w:r>
      <w:r w:rsidRPr="001840EE">
        <w:rPr>
          <w:rFonts w:ascii="Verdana" w:hAnsi="Verdana"/>
          <w:sz w:val="20"/>
          <w:lang w:val="de-AT"/>
        </w:rPr>
        <w:t>eine gute Vernetzung untereinander, aber auch mit Forschungs- und Bildungseinrichtungen.</w:t>
      </w:r>
      <w:r w:rsidR="005F42EF" w:rsidRPr="001840EE">
        <w:rPr>
          <w:rFonts w:ascii="Verdana" w:hAnsi="Verdana"/>
          <w:sz w:val="20"/>
          <w:lang w:val="de-AT"/>
        </w:rPr>
        <w:t xml:space="preserve"> „I</w:t>
      </w:r>
      <w:r w:rsidR="00DE7306" w:rsidRPr="001840EE">
        <w:rPr>
          <w:rFonts w:ascii="Verdana" w:hAnsi="Verdana"/>
          <w:sz w:val="20"/>
          <w:lang w:val="de-AT"/>
        </w:rPr>
        <w:t xml:space="preserve">n Clustern organisierte KMUs </w:t>
      </w:r>
      <w:r w:rsidR="00910D4D">
        <w:rPr>
          <w:rFonts w:ascii="Verdana" w:hAnsi="Verdana"/>
          <w:sz w:val="20"/>
          <w:lang w:val="de-AT"/>
        </w:rPr>
        <w:t xml:space="preserve">sind </w:t>
      </w:r>
      <w:r w:rsidR="00DE7306" w:rsidRPr="001840EE">
        <w:rPr>
          <w:rFonts w:ascii="Verdana" w:hAnsi="Verdana"/>
          <w:sz w:val="20"/>
          <w:lang w:val="de-AT"/>
        </w:rPr>
        <w:t xml:space="preserve">innovativer, </w:t>
      </w:r>
      <w:r w:rsidR="00910D4D">
        <w:rPr>
          <w:rFonts w:ascii="Verdana" w:hAnsi="Verdana"/>
          <w:sz w:val="20"/>
          <w:lang w:val="de-AT"/>
        </w:rPr>
        <w:t xml:space="preserve">melden </w:t>
      </w:r>
      <w:r w:rsidR="00DE7306" w:rsidRPr="001840EE">
        <w:rPr>
          <w:rFonts w:ascii="Verdana" w:hAnsi="Verdana"/>
          <w:sz w:val="20"/>
          <w:lang w:val="de-AT"/>
        </w:rPr>
        <w:t xml:space="preserve">mehr Patente </w:t>
      </w:r>
      <w:r w:rsidR="00910D4D">
        <w:rPr>
          <w:rFonts w:ascii="Verdana" w:hAnsi="Verdana"/>
          <w:sz w:val="20"/>
          <w:lang w:val="de-AT"/>
        </w:rPr>
        <w:t xml:space="preserve">an </w:t>
      </w:r>
      <w:r w:rsidR="00DE7306" w:rsidRPr="001840EE">
        <w:rPr>
          <w:rFonts w:ascii="Verdana" w:hAnsi="Verdana"/>
          <w:sz w:val="20"/>
          <w:lang w:val="de-AT"/>
        </w:rPr>
        <w:t>und schaffen mehr Arbeitsplätze</w:t>
      </w:r>
      <w:r w:rsidR="005F42EF" w:rsidRPr="001840EE">
        <w:rPr>
          <w:rFonts w:ascii="Verdana" w:hAnsi="Verdana"/>
          <w:sz w:val="20"/>
          <w:lang w:val="de-AT"/>
        </w:rPr>
        <w:t xml:space="preserve">“, sagte Hélène Diane Dage, stellvertretende Leiterin der Einheit Hochtechnologie, Cluster und soziale Wirtschaft der Europäischen Union, </w:t>
      </w:r>
      <w:r w:rsidR="00AA783B" w:rsidRPr="001840EE">
        <w:rPr>
          <w:rFonts w:ascii="Verdana" w:hAnsi="Verdana"/>
          <w:sz w:val="20"/>
          <w:lang w:val="de-AT"/>
        </w:rPr>
        <w:t>anlässlich der NUCLEI-Abschlusskonferenz am 23. Mai 2019 in der FH Oberösterreich in Wels</w:t>
      </w:r>
      <w:r w:rsidR="005F42EF" w:rsidRPr="001840EE">
        <w:rPr>
          <w:rFonts w:ascii="Verdana" w:hAnsi="Verdana"/>
          <w:sz w:val="20"/>
          <w:lang w:val="de-AT"/>
        </w:rPr>
        <w:t>.</w:t>
      </w:r>
    </w:p>
    <w:p w:rsidR="00DF7202" w:rsidRPr="001840EE" w:rsidRDefault="00DF7202" w:rsidP="00DF7202">
      <w:pPr>
        <w:pStyle w:val="N"/>
        <w:rPr>
          <w:rFonts w:ascii="Verdana" w:hAnsi="Verdana"/>
          <w:sz w:val="20"/>
          <w:lang w:val="de-AT"/>
        </w:rPr>
      </w:pPr>
    </w:p>
    <w:p w:rsidR="00DF7202" w:rsidRPr="001840EE" w:rsidRDefault="00DF7202" w:rsidP="00DF7202">
      <w:pPr>
        <w:pStyle w:val="N"/>
        <w:rPr>
          <w:rFonts w:ascii="Verdana" w:hAnsi="Verdana"/>
          <w:b/>
          <w:sz w:val="20"/>
          <w:lang w:val="de-AT"/>
        </w:rPr>
      </w:pPr>
      <w:r w:rsidRPr="001840EE">
        <w:rPr>
          <w:rFonts w:ascii="Verdana" w:hAnsi="Verdana"/>
          <w:b/>
          <w:sz w:val="20"/>
          <w:lang w:val="de-AT"/>
        </w:rPr>
        <w:t>Innovations-Ökosysteme verbinden</w:t>
      </w:r>
    </w:p>
    <w:p w:rsidR="00DE7306" w:rsidRPr="001840EE" w:rsidRDefault="00DE7306" w:rsidP="00197436">
      <w:pPr>
        <w:pStyle w:val="N"/>
        <w:rPr>
          <w:rFonts w:ascii="Verdana" w:hAnsi="Verdana"/>
          <w:sz w:val="20"/>
          <w:lang w:val="de-AT"/>
        </w:rPr>
      </w:pPr>
    </w:p>
    <w:p w:rsidR="00DE7306" w:rsidRPr="001840EE" w:rsidRDefault="00DF7202" w:rsidP="005F5082">
      <w:pPr>
        <w:pStyle w:val="N"/>
        <w:rPr>
          <w:rFonts w:ascii="Verdana" w:hAnsi="Verdana"/>
          <w:sz w:val="20"/>
          <w:lang w:val="de-AT"/>
        </w:rPr>
      </w:pPr>
      <w:r w:rsidRPr="001840EE">
        <w:rPr>
          <w:rFonts w:ascii="Verdana" w:hAnsi="Verdana"/>
          <w:sz w:val="20"/>
          <w:lang w:val="de-AT"/>
        </w:rPr>
        <w:t xml:space="preserve">„Angesichts transnationaler Märkte sollten die Ökosysteme, in denen Innovation gedeiht, nicht durch Ländergrenzen eingeengt werden“, fasste Andrea Ceci vom führenden Projektpartner CRIT die Ziele </w:t>
      </w:r>
      <w:r w:rsidR="00AA783B" w:rsidRPr="001840EE">
        <w:rPr>
          <w:rFonts w:ascii="Verdana" w:hAnsi="Verdana"/>
          <w:sz w:val="20"/>
          <w:lang w:val="de-AT"/>
        </w:rPr>
        <w:t>des Interreg-Förderprogrammes NUCLEI</w:t>
      </w:r>
      <w:r w:rsidRPr="001840EE">
        <w:rPr>
          <w:rFonts w:ascii="Verdana" w:hAnsi="Verdana"/>
          <w:sz w:val="20"/>
          <w:lang w:val="de-AT"/>
        </w:rPr>
        <w:t xml:space="preserve"> zusammen. </w:t>
      </w:r>
      <w:r w:rsidR="005F5082" w:rsidRPr="001840EE">
        <w:rPr>
          <w:rFonts w:ascii="Verdana" w:hAnsi="Verdana"/>
          <w:sz w:val="20"/>
          <w:lang w:val="de-AT"/>
        </w:rPr>
        <w:t xml:space="preserve">In diesem arbeiteten </w:t>
      </w:r>
      <w:r w:rsidRPr="001840EE">
        <w:rPr>
          <w:rFonts w:ascii="Verdana" w:hAnsi="Verdana"/>
          <w:sz w:val="20"/>
          <w:lang w:val="de-AT"/>
        </w:rPr>
        <w:t xml:space="preserve">zehn Organisationen </w:t>
      </w:r>
      <w:r w:rsidR="005F5082" w:rsidRPr="001840EE">
        <w:rPr>
          <w:rFonts w:ascii="Verdana" w:hAnsi="Verdana"/>
          <w:sz w:val="20"/>
          <w:lang w:val="de-AT"/>
        </w:rPr>
        <w:t xml:space="preserve">aus Norditalien, Süddeutschland und Österreich sowie der Tschechischen Republik, der Slowakei und Polen </w:t>
      </w:r>
      <w:r w:rsidRPr="001840EE">
        <w:rPr>
          <w:rFonts w:ascii="Verdana" w:hAnsi="Verdana"/>
          <w:sz w:val="20"/>
          <w:lang w:val="de-AT"/>
        </w:rPr>
        <w:t>an zusätzlichen Verbindungen zwischen Innovatoren</w:t>
      </w:r>
      <w:r w:rsidR="005F5082" w:rsidRPr="001840EE">
        <w:rPr>
          <w:rFonts w:ascii="Verdana" w:hAnsi="Verdana"/>
          <w:sz w:val="20"/>
          <w:lang w:val="de-AT"/>
        </w:rPr>
        <w:t xml:space="preserve"> im Sektor Mechatronik und Automation</w:t>
      </w:r>
      <w:r w:rsidRPr="001840EE">
        <w:rPr>
          <w:rFonts w:ascii="Verdana" w:hAnsi="Verdana"/>
          <w:sz w:val="20"/>
          <w:lang w:val="de-AT"/>
        </w:rPr>
        <w:t>.</w:t>
      </w:r>
      <w:r w:rsidR="005F5082" w:rsidRPr="001840EE">
        <w:rPr>
          <w:rFonts w:ascii="Verdana" w:hAnsi="Verdana"/>
          <w:sz w:val="20"/>
          <w:lang w:val="de-AT"/>
        </w:rPr>
        <w:t xml:space="preserve"> Dazu stand ihnen </w:t>
      </w:r>
      <w:r w:rsidRPr="001840EE">
        <w:rPr>
          <w:rFonts w:ascii="Verdana" w:hAnsi="Verdana"/>
          <w:sz w:val="20"/>
          <w:lang w:val="de-AT"/>
        </w:rPr>
        <w:t>ein Budget von EUR 2,4 Mio. zur Verfügung</w:t>
      </w:r>
      <w:r w:rsidR="00197436" w:rsidRPr="001840EE">
        <w:rPr>
          <w:rFonts w:ascii="Verdana" w:hAnsi="Verdana"/>
          <w:sz w:val="20"/>
          <w:lang w:val="de-AT"/>
        </w:rPr>
        <w:t>.</w:t>
      </w:r>
    </w:p>
    <w:p w:rsidR="00AA783B" w:rsidRPr="001840EE" w:rsidRDefault="00AA783B" w:rsidP="00AA783B">
      <w:pPr>
        <w:pStyle w:val="N"/>
        <w:rPr>
          <w:rFonts w:ascii="Verdana" w:hAnsi="Verdana"/>
          <w:sz w:val="20"/>
          <w:lang w:val="de-AT"/>
        </w:rPr>
      </w:pPr>
    </w:p>
    <w:p w:rsidR="00AA783B" w:rsidRPr="001840EE" w:rsidRDefault="00AA783B" w:rsidP="00033809">
      <w:pPr>
        <w:pStyle w:val="N"/>
        <w:rPr>
          <w:rFonts w:ascii="Verdana" w:hAnsi="Verdana"/>
          <w:sz w:val="20"/>
          <w:lang w:val="de-AT"/>
        </w:rPr>
      </w:pPr>
      <w:r w:rsidRPr="001840EE">
        <w:rPr>
          <w:rFonts w:ascii="Verdana" w:hAnsi="Verdana"/>
          <w:sz w:val="20"/>
          <w:lang w:val="de-AT"/>
        </w:rPr>
        <w:t>In Fachvorträgen innerhalb der Abschlusskonferenz teilten Univ.-Prof. Dr. Alois Zoitl vom Linz Institute of Technology (LIT) der Johannes Kepler Universität (JKU)</w:t>
      </w:r>
      <w:r w:rsidR="00033809" w:rsidRPr="001840EE">
        <w:rPr>
          <w:rFonts w:ascii="Verdana" w:hAnsi="Verdana"/>
          <w:sz w:val="20"/>
          <w:lang w:val="de-AT"/>
        </w:rPr>
        <w:t>,</w:t>
      </w:r>
      <w:r w:rsidRPr="001840EE">
        <w:rPr>
          <w:rFonts w:ascii="Verdana" w:hAnsi="Verdana"/>
          <w:sz w:val="20"/>
          <w:lang w:val="de-AT"/>
        </w:rPr>
        <w:t xml:space="preserve"> </w:t>
      </w:r>
      <w:r w:rsidR="00033809" w:rsidRPr="001840EE">
        <w:rPr>
          <w:rFonts w:ascii="Verdana" w:hAnsi="Verdana"/>
          <w:sz w:val="20"/>
          <w:lang w:val="de-AT"/>
        </w:rPr>
        <w:t xml:space="preserve">Paolo Sardena vom Cybersecurity-Anbieter Intuity, Dr. Jiri Sveda von der Universität Prag und Dr. Markus Schörgenhumer vom Linz Center of Mechatronics (LCM) aktuelles Technologiewissen mit den Anwesenden. Das breite Themenspektrum umfasste die </w:t>
      </w:r>
      <w:r w:rsidRPr="001840EE">
        <w:rPr>
          <w:rFonts w:ascii="Verdana" w:hAnsi="Verdana"/>
          <w:sz w:val="20"/>
          <w:lang w:val="de-AT"/>
        </w:rPr>
        <w:t>Erweiter</w:t>
      </w:r>
      <w:r w:rsidR="00033809" w:rsidRPr="001840EE">
        <w:rPr>
          <w:rFonts w:ascii="Verdana" w:hAnsi="Verdana"/>
          <w:sz w:val="20"/>
          <w:lang w:val="de-AT"/>
        </w:rPr>
        <w:t>ung</w:t>
      </w:r>
      <w:r w:rsidRPr="001840EE">
        <w:rPr>
          <w:rFonts w:ascii="Verdana" w:hAnsi="Verdana"/>
          <w:sz w:val="20"/>
          <w:lang w:val="de-AT"/>
        </w:rPr>
        <w:t xml:space="preserve"> des mechatronischen Systembegriffes aus Mechanik, Elektronik und Software um die Kommunikation</w:t>
      </w:r>
      <w:r w:rsidR="00033809" w:rsidRPr="001840EE">
        <w:rPr>
          <w:rFonts w:ascii="Verdana" w:hAnsi="Verdana"/>
          <w:sz w:val="20"/>
          <w:lang w:val="de-AT"/>
        </w:rPr>
        <w:t xml:space="preserve"> ebenso wie </w:t>
      </w:r>
      <w:r w:rsidRPr="001840EE">
        <w:rPr>
          <w:rFonts w:ascii="Verdana" w:hAnsi="Verdana"/>
          <w:sz w:val="20"/>
          <w:lang w:val="de-AT"/>
        </w:rPr>
        <w:t>die geänderten Voraussetzungen zur Abwehr von Bedrohungen für Daten und Programme</w:t>
      </w:r>
      <w:r w:rsidR="00033809" w:rsidRPr="001840EE">
        <w:rPr>
          <w:rFonts w:ascii="Verdana" w:hAnsi="Verdana"/>
          <w:sz w:val="20"/>
          <w:lang w:val="de-AT"/>
        </w:rPr>
        <w:t xml:space="preserve">, </w:t>
      </w:r>
      <w:r w:rsidRPr="001840EE">
        <w:rPr>
          <w:rFonts w:ascii="Verdana" w:hAnsi="Verdana"/>
          <w:sz w:val="20"/>
          <w:lang w:val="de-AT"/>
        </w:rPr>
        <w:t>die Integration von Robotern in Produktionsprozesse</w:t>
      </w:r>
      <w:r w:rsidR="00033809" w:rsidRPr="001840EE">
        <w:rPr>
          <w:rFonts w:ascii="Verdana" w:hAnsi="Verdana"/>
          <w:sz w:val="20"/>
          <w:lang w:val="de-AT"/>
        </w:rPr>
        <w:t xml:space="preserve"> oder die </w:t>
      </w:r>
      <w:r w:rsidRPr="001840EE">
        <w:rPr>
          <w:rFonts w:ascii="Verdana" w:hAnsi="Verdana"/>
          <w:sz w:val="20"/>
          <w:lang w:val="de-AT"/>
        </w:rPr>
        <w:t>Zukunft selbstoptimierende</w:t>
      </w:r>
      <w:r w:rsidR="00033809" w:rsidRPr="001840EE">
        <w:rPr>
          <w:rFonts w:ascii="Verdana" w:hAnsi="Verdana"/>
          <w:sz w:val="20"/>
          <w:lang w:val="de-AT"/>
        </w:rPr>
        <w:t>r</w:t>
      </w:r>
      <w:r w:rsidRPr="001840EE">
        <w:rPr>
          <w:rFonts w:ascii="Verdana" w:hAnsi="Verdana"/>
          <w:sz w:val="20"/>
          <w:lang w:val="de-AT"/>
        </w:rPr>
        <w:t xml:space="preserve"> mechatronische</w:t>
      </w:r>
      <w:r w:rsidR="00033809" w:rsidRPr="001840EE">
        <w:rPr>
          <w:rFonts w:ascii="Verdana" w:hAnsi="Verdana"/>
          <w:sz w:val="20"/>
          <w:lang w:val="de-AT"/>
        </w:rPr>
        <w:t>r</w:t>
      </w:r>
      <w:r w:rsidRPr="001840EE">
        <w:rPr>
          <w:rFonts w:ascii="Verdana" w:hAnsi="Verdana"/>
          <w:sz w:val="20"/>
          <w:lang w:val="de-AT"/>
        </w:rPr>
        <w:t xml:space="preserve"> Systeme.</w:t>
      </w:r>
    </w:p>
    <w:p w:rsidR="00313349" w:rsidRPr="001840EE" w:rsidRDefault="00313349" w:rsidP="000422EF">
      <w:pPr>
        <w:pStyle w:val="N"/>
        <w:rPr>
          <w:rFonts w:ascii="Verdana" w:hAnsi="Verdana"/>
          <w:sz w:val="20"/>
          <w:lang w:val="de-AT"/>
        </w:rPr>
      </w:pPr>
    </w:p>
    <w:p w:rsidR="005F5082" w:rsidRPr="001840EE" w:rsidRDefault="005F5082" w:rsidP="000422EF">
      <w:pPr>
        <w:pStyle w:val="N"/>
        <w:rPr>
          <w:rFonts w:ascii="Verdana" w:hAnsi="Verdana"/>
          <w:b/>
          <w:sz w:val="20"/>
          <w:lang w:val="de-AT"/>
        </w:rPr>
      </w:pPr>
      <w:r w:rsidRPr="001840EE">
        <w:rPr>
          <w:rFonts w:ascii="Verdana" w:hAnsi="Verdana"/>
          <w:b/>
          <w:sz w:val="20"/>
          <w:lang w:val="de-AT"/>
        </w:rPr>
        <w:t>Erfreuliche Bilanz, optimistischer Ausblick</w:t>
      </w:r>
    </w:p>
    <w:p w:rsidR="005F5082" w:rsidRPr="001840EE" w:rsidRDefault="005F5082" w:rsidP="000422EF">
      <w:pPr>
        <w:pStyle w:val="N"/>
        <w:rPr>
          <w:rFonts w:ascii="Verdana" w:hAnsi="Verdana"/>
          <w:sz w:val="20"/>
          <w:lang w:val="de-AT"/>
        </w:rPr>
      </w:pPr>
    </w:p>
    <w:p w:rsidR="00706666" w:rsidRPr="001840EE" w:rsidRDefault="00DF7202" w:rsidP="00033809">
      <w:pPr>
        <w:pStyle w:val="N"/>
        <w:rPr>
          <w:rFonts w:ascii="Verdana" w:hAnsi="Verdana"/>
          <w:sz w:val="20"/>
          <w:lang w:val="de-AT"/>
        </w:rPr>
      </w:pPr>
      <w:r w:rsidRPr="001840EE">
        <w:rPr>
          <w:rFonts w:ascii="Verdana" w:hAnsi="Verdana"/>
          <w:sz w:val="20"/>
          <w:lang w:val="de-AT"/>
        </w:rPr>
        <w:t xml:space="preserve">Vertreter der teilnehmenden Organisationen </w:t>
      </w:r>
      <w:r w:rsidR="00AA783B" w:rsidRPr="001840EE">
        <w:rPr>
          <w:rFonts w:ascii="Verdana" w:hAnsi="Verdana"/>
          <w:sz w:val="20"/>
          <w:lang w:val="de-AT"/>
        </w:rPr>
        <w:t xml:space="preserve">zogen </w:t>
      </w:r>
      <w:r w:rsidRPr="001840EE">
        <w:rPr>
          <w:rFonts w:ascii="Verdana" w:hAnsi="Verdana"/>
          <w:sz w:val="20"/>
          <w:lang w:val="de-AT"/>
        </w:rPr>
        <w:t xml:space="preserve">eine erfreuliche Bilanz. „Das Projekt NUCLEI war extrem erfolgreich“, stellte Nicola Raule von CRIT in seinem Resümee fest. „Um praktisch verwertbare Angebote für KMUs zu schaffen, ist es </w:t>
      </w:r>
      <w:r w:rsidR="007B6FD3" w:rsidRPr="001840EE">
        <w:rPr>
          <w:rFonts w:ascii="Verdana" w:hAnsi="Verdana"/>
          <w:sz w:val="20"/>
          <w:lang w:val="de-AT"/>
        </w:rPr>
        <w:t xml:space="preserve">dennoch </w:t>
      </w:r>
      <w:r w:rsidRPr="001840EE">
        <w:rPr>
          <w:rFonts w:ascii="Verdana" w:hAnsi="Verdana"/>
          <w:sz w:val="20"/>
          <w:lang w:val="de-AT"/>
        </w:rPr>
        <w:t>essenziell, das kollaborative Netzwerk von NUCLEI am Leben zu halten und weiter auszubauen.“</w:t>
      </w:r>
      <w:r w:rsidR="00033809" w:rsidRPr="001840EE">
        <w:rPr>
          <w:rFonts w:ascii="Verdana" w:hAnsi="Verdana"/>
          <w:sz w:val="20"/>
          <w:lang w:val="de-AT"/>
        </w:rPr>
        <w:t xml:space="preserve"> </w:t>
      </w:r>
    </w:p>
    <w:p w:rsidR="00E53C44" w:rsidRPr="001840EE" w:rsidRDefault="00E53C44" w:rsidP="00E53C44">
      <w:pPr>
        <w:pStyle w:val="N"/>
        <w:rPr>
          <w:rFonts w:ascii="Verdana" w:hAnsi="Verdana"/>
          <w:sz w:val="20"/>
          <w:lang w:val="de-AT"/>
        </w:rPr>
      </w:pPr>
    </w:p>
    <w:p w:rsidR="005F5082" w:rsidRPr="001840EE" w:rsidRDefault="005F5082" w:rsidP="005F5082">
      <w:pPr>
        <w:pStyle w:val="N"/>
        <w:rPr>
          <w:rFonts w:ascii="Verdana" w:hAnsi="Verdana"/>
          <w:sz w:val="20"/>
          <w:lang w:val="de-AT"/>
        </w:rPr>
      </w:pPr>
      <w:r w:rsidRPr="001840EE">
        <w:rPr>
          <w:rFonts w:ascii="Verdana" w:hAnsi="Verdana"/>
          <w:sz w:val="20"/>
          <w:lang w:val="de-AT"/>
        </w:rPr>
        <w:t xml:space="preserve">Die Bereitschaft der EU zu weiteren Investitionen stellte der Abgeordnete zum Europäischen Parlament Paul Rübig vor. Besonders erwähnte er die europäische Plattform nationaler Initiativen zur Digitalisierung der Industrie und das Programm Digitales Europa mit einem Budget von EUR 9,2 </w:t>
      </w:r>
      <w:r w:rsidR="001840EE" w:rsidRPr="001840EE">
        <w:rPr>
          <w:rFonts w:ascii="Verdana" w:hAnsi="Verdana"/>
          <w:sz w:val="20"/>
          <w:lang w:val="de-AT"/>
        </w:rPr>
        <w:t>Mrd.</w:t>
      </w:r>
      <w:r w:rsidRPr="001840EE">
        <w:rPr>
          <w:rFonts w:ascii="Verdana" w:hAnsi="Verdana"/>
          <w:sz w:val="20"/>
          <w:lang w:val="de-AT"/>
        </w:rPr>
        <w:t xml:space="preserve"> als Nachfolge von Horizon 2020.</w:t>
      </w:r>
    </w:p>
    <w:p w:rsidR="005F5082" w:rsidRPr="001840EE" w:rsidRDefault="005F5082" w:rsidP="005F5082">
      <w:pPr>
        <w:pStyle w:val="N"/>
        <w:rPr>
          <w:rFonts w:ascii="Verdana" w:hAnsi="Verdana"/>
          <w:sz w:val="20"/>
          <w:lang w:val="de-AT"/>
        </w:rPr>
      </w:pPr>
    </w:p>
    <w:p w:rsidR="002F5C48" w:rsidRPr="001840EE" w:rsidRDefault="00E35857" w:rsidP="00E35857">
      <w:pPr>
        <w:pStyle w:val="N"/>
        <w:rPr>
          <w:rFonts w:ascii="Verdana" w:hAnsi="Verdana"/>
          <w:sz w:val="20"/>
          <w:lang w:val="de-AT"/>
        </w:rPr>
      </w:pPr>
      <w:r w:rsidRPr="001840EE">
        <w:rPr>
          <w:rFonts w:ascii="Verdana" w:hAnsi="Verdana"/>
          <w:sz w:val="20"/>
          <w:lang w:val="de-AT"/>
        </w:rPr>
        <w:t>„</w:t>
      </w:r>
      <w:r w:rsidR="005F5082" w:rsidRPr="001840EE">
        <w:rPr>
          <w:rFonts w:ascii="Verdana" w:hAnsi="Verdana"/>
          <w:sz w:val="20"/>
          <w:lang w:val="de-AT"/>
        </w:rPr>
        <w:t>N</w:t>
      </w:r>
      <w:r w:rsidRPr="001840EE">
        <w:rPr>
          <w:rFonts w:ascii="Verdana" w:hAnsi="Verdana"/>
          <w:sz w:val="20"/>
          <w:lang w:val="de-AT"/>
        </w:rPr>
        <w:t xml:space="preserve">eben der </w:t>
      </w:r>
      <w:r w:rsidR="00436DE8" w:rsidRPr="001840EE">
        <w:rPr>
          <w:rFonts w:ascii="Verdana" w:hAnsi="Verdana"/>
          <w:sz w:val="20"/>
          <w:lang w:val="de-AT"/>
        </w:rPr>
        <w:t xml:space="preserve">Entwicklung einer </w:t>
      </w:r>
      <w:r w:rsidRPr="001840EE">
        <w:rPr>
          <w:rFonts w:ascii="Verdana" w:hAnsi="Verdana"/>
          <w:sz w:val="20"/>
          <w:lang w:val="de-AT"/>
        </w:rPr>
        <w:t xml:space="preserve">mitteleuropäischen </w:t>
      </w:r>
      <w:r w:rsidR="00436DE8" w:rsidRPr="001840EE">
        <w:rPr>
          <w:rFonts w:ascii="Verdana" w:hAnsi="Verdana"/>
          <w:sz w:val="20"/>
          <w:lang w:val="de-AT"/>
        </w:rPr>
        <w:t>Austausch- und Netzwerkplattform</w:t>
      </w:r>
      <w:r w:rsidR="005F5082" w:rsidRPr="001840EE">
        <w:rPr>
          <w:rFonts w:ascii="Verdana" w:hAnsi="Verdana"/>
          <w:sz w:val="20"/>
          <w:lang w:val="de-AT"/>
        </w:rPr>
        <w:t xml:space="preserve"> gelang </w:t>
      </w:r>
      <w:r w:rsidRPr="001840EE">
        <w:rPr>
          <w:rFonts w:ascii="Verdana" w:hAnsi="Verdana"/>
          <w:sz w:val="20"/>
          <w:lang w:val="de-AT"/>
        </w:rPr>
        <w:t xml:space="preserve">auch die </w:t>
      </w:r>
      <w:r w:rsidR="00436DE8" w:rsidRPr="001840EE">
        <w:rPr>
          <w:rFonts w:ascii="Verdana" w:hAnsi="Verdana"/>
          <w:sz w:val="20"/>
          <w:lang w:val="de-AT"/>
        </w:rPr>
        <w:t>Definition einer Nachhaltigkeitsstrategie mit regionalen Aktionsplänen</w:t>
      </w:r>
      <w:r w:rsidRPr="001840EE">
        <w:rPr>
          <w:rFonts w:ascii="Verdana" w:hAnsi="Verdana"/>
          <w:sz w:val="20"/>
          <w:lang w:val="de-AT"/>
        </w:rPr>
        <w:t xml:space="preserve">“, </w:t>
      </w:r>
      <w:r w:rsidR="005F5082" w:rsidRPr="001840EE">
        <w:rPr>
          <w:rFonts w:ascii="Verdana" w:hAnsi="Verdana"/>
          <w:sz w:val="20"/>
          <w:lang w:val="de-AT"/>
        </w:rPr>
        <w:t xml:space="preserve">freut sich </w:t>
      </w:r>
      <w:r w:rsidR="00AF6A9D" w:rsidRPr="001840EE">
        <w:rPr>
          <w:rFonts w:ascii="Verdana" w:hAnsi="Verdana"/>
          <w:sz w:val="20"/>
          <w:lang w:val="de-AT"/>
        </w:rPr>
        <w:t>Christian Altmann, Leitung Cluster &amp; Netzwerke bei Business Upper Austria</w:t>
      </w:r>
      <w:r w:rsidRPr="001840EE">
        <w:rPr>
          <w:rFonts w:ascii="Verdana" w:hAnsi="Verdana"/>
          <w:sz w:val="20"/>
          <w:lang w:val="de-AT"/>
        </w:rPr>
        <w:t xml:space="preserve">. „Dieses </w:t>
      </w:r>
      <w:r w:rsidR="00436DE8" w:rsidRPr="001840EE">
        <w:rPr>
          <w:rFonts w:ascii="Verdana" w:hAnsi="Verdana"/>
          <w:sz w:val="20"/>
          <w:lang w:val="de-AT"/>
        </w:rPr>
        <w:t xml:space="preserve">Modell für das </w:t>
      </w:r>
      <w:r w:rsidRPr="001840EE">
        <w:rPr>
          <w:rFonts w:ascii="Verdana" w:hAnsi="Verdana"/>
          <w:sz w:val="20"/>
          <w:lang w:val="de-AT"/>
        </w:rPr>
        <w:t xml:space="preserve">länderübergreifende </w:t>
      </w:r>
      <w:r w:rsidR="00436DE8" w:rsidRPr="001840EE">
        <w:rPr>
          <w:rFonts w:ascii="Verdana" w:hAnsi="Verdana"/>
          <w:sz w:val="20"/>
          <w:lang w:val="de-AT"/>
        </w:rPr>
        <w:t xml:space="preserve">Innovationsmanagement </w:t>
      </w:r>
      <w:r w:rsidRPr="001840EE">
        <w:rPr>
          <w:rFonts w:ascii="Verdana" w:hAnsi="Verdana"/>
          <w:sz w:val="20"/>
          <w:lang w:val="de-AT"/>
        </w:rPr>
        <w:t>hilft uns ab jetzt dabei, unsere meist exportorientierten Mitgliedsbetrieb</w:t>
      </w:r>
      <w:r w:rsidR="00AF6A9D" w:rsidRPr="001840EE">
        <w:rPr>
          <w:rFonts w:ascii="Verdana" w:hAnsi="Verdana"/>
          <w:sz w:val="20"/>
          <w:lang w:val="de-AT"/>
        </w:rPr>
        <w:t>e noch besser zu unterstützen.“</w:t>
      </w:r>
    </w:p>
    <w:p w:rsidR="007A361B" w:rsidRPr="001840EE" w:rsidRDefault="007A361B" w:rsidP="007A361B">
      <w:pPr>
        <w:pStyle w:val="N1"/>
        <w:spacing w:before="0" w:beforeAutospacing="0" w:after="0" w:afterAutospacing="0"/>
        <w:rPr>
          <w:rFonts w:ascii="Verdana" w:hAnsi="Verdana"/>
          <w:sz w:val="20"/>
          <w:lang w:val="de-AT"/>
        </w:rPr>
      </w:pPr>
    </w:p>
    <w:p w:rsidR="007A361B" w:rsidRPr="001840EE" w:rsidRDefault="007A361B" w:rsidP="007A361B">
      <w:pPr>
        <w:pStyle w:val="N1"/>
        <w:spacing w:before="0" w:beforeAutospacing="0" w:after="0" w:afterAutospacing="0"/>
        <w:rPr>
          <w:rFonts w:ascii="Verdana" w:hAnsi="Verdana"/>
          <w:color w:val="0070C0"/>
          <w:sz w:val="20"/>
          <w:lang w:val="de-AT"/>
        </w:rPr>
      </w:pPr>
      <w:r w:rsidRPr="001840EE">
        <w:rPr>
          <w:rFonts w:ascii="Verdana" w:hAnsi="Verdana"/>
          <w:sz w:val="20"/>
          <w:lang w:val="de-AT"/>
        </w:rPr>
        <w:t xml:space="preserve">Weiterführende Informationen: </w:t>
      </w:r>
      <w:hyperlink r:id="rId6" w:history="1">
        <w:r w:rsidRPr="001840EE">
          <w:rPr>
            <w:rStyle w:val="Hyperlink"/>
            <w:rFonts w:ascii="Verdana" w:hAnsi="Verdana"/>
            <w:sz w:val="20"/>
            <w:lang w:val="de-AT"/>
          </w:rPr>
          <w:t>www.interreg-central.eu/nuclei</w:t>
        </w:r>
      </w:hyperlink>
    </w:p>
    <w:p w:rsidR="00871F34" w:rsidRPr="001840EE" w:rsidRDefault="00871F34" w:rsidP="00853BBE">
      <w:pPr>
        <w:pStyle w:val="N"/>
        <w:rPr>
          <w:rFonts w:ascii="Verdana" w:hAnsi="Verdana"/>
          <w:color w:val="0070C0"/>
          <w:sz w:val="20"/>
          <w:lang w:val="de-AT"/>
        </w:rPr>
      </w:pPr>
    </w:p>
    <w:p w:rsidR="00D236A5" w:rsidRPr="001840EE" w:rsidRDefault="00D236A5" w:rsidP="00D236A5">
      <w:r w:rsidRPr="001840EE">
        <w:rPr>
          <w:noProof/>
          <w:lang w:eastAsia="zh-CN"/>
        </w:rPr>
        <w:drawing>
          <wp:inline distT="0" distB="0" distL="0" distR="0">
            <wp:extent cx="3135559" cy="2019300"/>
            <wp:effectExtent l="19050" t="0" r="7691" b="0"/>
            <wp:docPr id="2" name="Grafik 7" descr="PKM_3585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M_3585_klein.jpg"/>
                    <pic:cNvPicPr/>
                  </pic:nvPicPr>
                  <pic:blipFill>
                    <a:blip r:embed="rId7" cstate="print"/>
                    <a:stretch>
                      <a:fillRect/>
                    </a:stretch>
                  </pic:blipFill>
                  <pic:spPr>
                    <a:xfrm>
                      <a:off x="0" y="0"/>
                      <a:ext cx="3135559" cy="2019300"/>
                    </a:xfrm>
                    <a:prstGeom prst="rect">
                      <a:avLst/>
                    </a:prstGeom>
                  </pic:spPr>
                </pic:pic>
              </a:graphicData>
            </a:graphic>
          </wp:inline>
        </w:drawing>
      </w:r>
      <w:r w:rsidRPr="001840EE">
        <w:rPr>
          <w:noProof/>
          <w:lang w:eastAsia="zh-CN"/>
        </w:rPr>
        <w:t xml:space="preserve"> </w:t>
      </w:r>
    </w:p>
    <w:p w:rsidR="00D236A5" w:rsidRPr="001840EE" w:rsidRDefault="00D236A5" w:rsidP="00D236A5">
      <w:pPr>
        <w:rPr>
          <w:rFonts w:ascii="Verdana" w:hAnsi="Verdana"/>
          <w:sz w:val="18"/>
          <w:szCs w:val="18"/>
        </w:rPr>
      </w:pPr>
      <w:r w:rsidRPr="001840EE">
        <w:rPr>
          <w:rFonts w:ascii="Verdana" w:hAnsi="Verdana"/>
          <w:sz w:val="18"/>
          <w:szCs w:val="18"/>
        </w:rPr>
        <w:t>PKM_3585.jpg:</w:t>
      </w:r>
    </w:p>
    <w:p w:rsidR="00D236A5" w:rsidRPr="001840EE" w:rsidRDefault="00D236A5" w:rsidP="00D236A5">
      <w:pPr>
        <w:rPr>
          <w:rFonts w:ascii="Verdana" w:hAnsi="Verdana"/>
          <w:sz w:val="18"/>
          <w:szCs w:val="18"/>
        </w:rPr>
      </w:pPr>
      <w:r w:rsidRPr="001840EE">
        <w:rPr>
          <w:rFonts w:ascii="Verdana" w:hAnsi="Verdana"/>
          <w:sz w:val="18"/>
          <w:szCs w:val="18"/>
        </w:rPr>
        <w:t xml:space="preserve">Strahlende Gesichter bei der Abschlusskonferenz des Interreg-Förderprogrammes NUCLEI der EU </w:t>
      </w:r>
      <w:r w:rsidR="00C86A02" w:rsidRPr="001840EE">
        <w:rPr>
          <w:rFonts w:ascii="Verdana" w:hAnsi="Verdana"/>
          <w:sz w:val="18"/>
          <w:szCs w:val="18"/>
        </w:rPr>
        <w:t xml:space="preserve">am 23. Mai 2019 </w:t>
      </w:r>
      <w:r w:rsidRPr="001840EE">
        <w:rPr>
          <w:rFonts w:ascii="Verdana" w:hAnsi="Verdana"/>
          <w:sz w:val="18"/>
          <w:szCs w:val="18"/>
        </w:rPr>
        <w:t>am Campus der FH Oberösterreich in Wels</w:t>
      </w:r>
    </w:p>
    <w:p w:rsidR="00D236A5" w:rsidRPr="001840EE" w:rsidRDefault="00D236A5" w:rsidP="00D236A5">
      <w:pPr>
        <w:rPr>
          <w:rFonts w:ascii="Verdana" w:hAnsi="Verdana"/>
          <w:sz w:val="18"/>
          <w:szCs w:val="18"/>
        </w:rPr>
      </w:pPr>
    </w:p>
    <w:p w:rsidR="00D236A5" w:rsidRPr="001840EE" w:rsidRDefault="00D236A5" w:rsidP="00D236A5">
      <w:pPr>
        <w:rPr>
          <w:rFonts w:ascii="Verdana" w:hAnsi="Verdana"/>
        </w:rPr>
      </w:pPr>
      <w:r w:rsidRPr="001840EE">
        <w:rPr>
          <w:rFonts w:ascii="Verdana" w:hAnsi="Verdana"/>
          <w:noProof/>
          <w:sz w:val="18"/>
          <w:szCs w:val="18"/>
          <w:lang w:eastAsia="zh-CN"/>
        </w:rPr>
        <w:drawing>
          <wp:inline distT="0" distB="0" distL="0" distR="0">
            <wp:extent cx="3129640" cy="1752600"/>
            <wp:effectExtent l="19050" t="0" r="0" b="0"/>
            <wp:docPr id="4" name="Grafik 3" descr="Video_message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eo_message_klein.jpg"/>
                    <pic:cNvPicPr/>
                  </pic:nvPicPr>
                  <pic:blipFill>
                    <a:blip r:embed="rId8" cstate="print"/>
                    <a:stretch>
                      <a:fillRect/>
                    </a:stretch>
                  </pic:blipFill>
                  <pic:spPr>
                    <a:xfrm>
                      <a:off x="0" y="0"/>
                      <a:ext cx="3144789" cy="1761084"/>
                    </a:xfrm>
                    <a:prstGeom prst="rect">
                      <a:avLst/>
                    </a:prstGeom>
                  </pic:spPr>
                </pic:pic>
              </a:graphicData>
            </a:graphic>
          </wp:inline>
        </w:drawing>
      </w:r>
    </w:p>
    <w:p w:rsidR="00D236A5" w:rsidRPr="001840EE" w:rsidRDefault="00D236A5" w:rsidP="00D236A5">
      <w:pPr>
        <w:rPr>
          <w:rFonts w:ascii="Verdana" w:hAnsi="Verdana"/>
          <w:sz w:val="18"/>
          <w:szCs w:val="18"/>
        </w:rPr>
      </w:pPr>
      <w:r w:rsidRPr="001840EE">
        <w:rPr>
          <w:rFonts w:ascii="Verdana" w:hAnsi="Verdana"/>
          <w:sz w:val="18"/>
          <w:szCs w:val="18"/>
        </w:rPr>
        <w:t>Video_Message.jpg:</w:t>
      </w:r>
    </w:p>
    <w:p w:rsidR="00D236A5" w:rsidRPr="001840EE" w:rsidRDefault="00D236A5" w:rsidP="00D236A5">
      <w:pPr>
        <w:rPr>
          <w:rFonts w:ascii="Verdana" w:hAnsi="Verdana"/>
          <w:sz w:val="18"/>
          <w:szCs w:val="18"/>
        </w:rPr>
      </w:pPr>
      <w:r w:rsidRPr="001840EE">
        <w:rPr>
          <w:rFonts w:ascii="Verdana" w:hAnsi="Verdana"/>
          <w:sz w:val="18"/>
          <w:szCs w:val="18"/>
        </w:rPr>
        <w:t>Hélène Diane Dage, stellvertretende Leiterin der Einheit Hochtechnologie, Cluster und sozialer Wirtschaft der Europäischen Union, gratulierte per Video-Grußbotschaft zum erfolgreichen Abschluss des Projektes für den Technologie- und Innovationstransfer in Mitteleuropa.</w:t>
      </w:r>
    </w:p>
    <w:p w:rsidR="00D236A5" w:rsidRPr="001840EE" w:rsidRDefault="00D236A5" w:rsidP="00D236A5">
      <w:pPr>
        <w:rPr>
          <w:rFonts w:ascii="Verdana" w:hAnsi="Verdana"/>
          <w:sz w:val="18"/>
          <w:szCs w:val="18"/>
        </w:rPr>
      </w:pPr>
    </w:p>
    <w:p w:rsidR="00D236A5" w:rsidRPr="001840EE" w:rsidRDefault="00D236A5" w:rsidP="00D236A5">
      <w:pPr>
        <w:rPr>
          <w:rFonts w:ascii="Verdana" w:hAnsi="Verdana"/>
          <w:sz w:val="18"/>
          <w:szCs w:val="18"/>
        </w:rPr>
      </w:pPr>
      <w:r w:rsidRPr="001840EE">
        <w:rPr>
          <w:rFonts w:ascii="Verdana" w:hAnsi="Verdana"/>
          <w:noProof/>
          <w:sz w:val="18"/>
          <w:szCs w:val="18"/>
          <w:lang w:eastAsia="zh-CN"/>
        </w:rPr>
        <w:drawing>
          <wp:inline distT="0" distB="0" distL="0" distR="0">
            <wp:extent cx="3127184" cy="2076450"/>
            <wp:effectExtent l="19050" t="0" r="0" b="0"/>
            <wp:docPr id="6" name="Grafik 2" descr="PKM_3501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M_3501_klein.jpg"/>
                    <pic:cNvPicPr/>
                  </pic:nvPicPr>
                  <pic:blipFill>
                    <a:blip r:embed="rId9" cstate="print"/>
                    <a:stretch>
                      <a:fillRect/>
                    </a:stretch>
                  </pic:blipFill>
                  <pic:spPr>
                    <a:xfrm>
                      <a:off x="0" y="0"/>
                      <a:ext cx="3127184" cy="2076450"/>
                    </a:xfrm>
                    <a:prstGeom prst="rect">
                      <a:avLst/>
                    </a:prstGeom>
                  </pic:spPr>
                </pic:pic>
              </a:graphicData>
            </a:graphic>
          </wp:inline>
        </w:drawing>
      </w:r>
    </w:p>
    <w:p w:rsidR="00D236A5" w:rsidRPr="001840EE" w:rsidRDefault="00D236A5" w:rsidP="00D236A5">
      <w:pPr>
        <w:pStyle w:val="Funotentext"/>
        <w:rPr>
          <w:rFonts w:ascii="Verdana" w:hAnsi="Verdana"/>
          <w:sz w:val="18"/>
          <w:szCs w:val="18"/>
          <w:lang w:val="de-AT"/>
        </w:rPr>
      </w:pPr>
      <w:r w:rsidRPr="001840EE">
        <w:rPr>
          <w:rFonts w:ascii="Verdana" w:hAnsi="Verdana"/>
          <w:sz w:val="18"/>
          <w:szCs w:val="18"/>
          <w:lang w:val="de-AT"/>
        </w:rPr>
        <w:t>PKM_3501.jpg:</w:t>
      </w:r>
    </w:p>
    <w:p w:rsidR="00D236A5" w:rsidRPr="001840EE" w:rsidRDefault="00D236A5" w:rsidP="00D236A5">
      <w:pPr>
        <w:rPr>
          <w:rFonts w:ascii="Verdana" w:hAnsi="Verdana"/>
          <w:sz w:val="18"/>
          <w:szCs w:val="18"/>
        </w:rPr>
      </w:pPr>
      <w:r w:rsidRPr="001840EE">
        <w:rPr>
          <w:rFonts w:ascii="Verdana" w:hAnsi="Verdana"/>
          <w:sz w:val="18"/>
          <w:szCs w:val="18"/>
        </w:rPr>
        <w:t>„Dieses Modell für das länderübergreifende Innovationsmanagement hilft uns ab jetzt dabei, unsere meist exportorientierten Mitgliedsbetriebe noch besser zu unterstützen“, sagte Christian Altmann von Business Upper Austria, einer tragenden Säule des NUCLEI-Netzwerks.</w:t>
      </w:r>
    </w:p>
    <w:p w:rsidR="00AF6A9D" w:rsidRPr="001840EE" w:rsidRDefault="00AF6A9D" w:rsidP="00AF6A9D">
      <w:pPr>
        <w:pStyle w:val="N1"/>
        <w:spacing w:before="0" w:beforeAutospacing="0" w:after="0" w:afterAutospacing="0"/>
        <w:rPr>
          <w:rFonts w:ascii="Verdana" w:hAnsi="Verdana"/>
          <w:sz w:val="20"/>
          <w:lang w:val="de-AT"/>
        </w:rPr>
      </w:pPr>
    </w:p>
    <w:p w:rsidR="00AF6A9D" w:rsidRPr="001840EE" w:rsidRDefault="00AF6A9D" w:rsidP="00D236A5">
      <w:pPr>
        <w:rPr>
          <w:rFonts w:ascii="Verdana" w:hAnsi="Verdana"/>
        </w:rPr>
      </w:pPr>
    </w:p>
    <w:sectPr w:rsidR="00AF6A9D" w:rsidRPr="001840EE" w:rsidSect="006B49AC">
      <w:pgSz w:w="11906" w:h="16838" w:code="9"/>
      <w:pgMar w:top="1418" w:right="1418" w:bottom="1134" w:left="1418" w:header="709" w:footer="709" w:gutter="0"/>
      <w:paperSrc w:first="258" w:other="258"/>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108"/>
    <w:multiLevelType w:val="hybridMultilevel"/>
    <w:tmpl w:val="DAB29DB0"/>
    <w:lvl w:ilvl="0" w:tplc="0A32645E">
      <w:start w:val="1"/>
      <w:numFmt w:val="decimal"/>
      <w:lvlText w:val="%1."/>
      <w:lvlJc w:val="left"/>
      <w:pPr>
        <w:ind w:left="705" w:hanging="705"/>
      </w:pPr>
      <w:rPr>
        <w:rFonts w:hint="default"/>
      </w:rPr>
    </w:lvl>
    <w:lvl w:ilvl="1" w:tplc="025CF1D8" w:tentative="1">
      <w:start w:val="1"/>
      <w:numFmt w:val="lowerLetter"/>
      <w:lvlText w:val="%2."/>
      <w:lvlJc w:val="left"/>
      <w:pPr>
        <w:ind w:left="1080" w:hanging="360"/>
      </w:pPr>
    </w:lvl>
    <w:lvl w:ilvl="2" w:tplc="A1CE0726" w:tentative="1">
      <w:start w:val="1"/>
      <w:numFmt w:val="lowerRoman"/>
      <w:lvlText w:val="%3."/>
      <w:lvlJc w:val="right"/>
      <w:pPr>
        <w:ind w:left="1800" w:hanging="180"/>
      </w:pPr>
    </w:lvl>
    <w:lvl w:ilvl="3" w:tplc="A5763EE6" w:tentative="1">
      <w:start w:val="1"/>
      <w:numFmt w:val="decimal"/>
      <w:lvlText w:val="%4."/>
      <w:lvlJc w:val="left"/>
      <w:pPr>
        <w:ind w:left="2520" w:hanging="360"/>
      </w:pPr>
    </w:lvl>
    <w:lvl w:ilvl="4" w:tplc="7D6E5D0C" w:tentative="1">
      <w:start w:val="1"/>
      <w:numFmt w:val="lowerLetter"/>
      <w:lvlText w:val="%5."/>
      <w:lvlJc w:val="left"/>
      <w:pPr>
        <w:ind w:left="3240" w:hanging="360"/>
      </w:pPr>
    </w:lvl>
    <w:lvl w:ilvl="5" w:tplc="12C8F270" w:tentative="1">
      <w:start w:val="1"/>
      <w:numFmt w:val="lowerRoman"/>
      <w:lvlText w:val="%6."/>
      <w:lvlJc w:val="right"/>
      <w:pPr>
        <w:ind w:left="3960" w:hanging="180"/>
      </w:pPr>
    </w:lvl>
    <w:lvl w:ilvl="6" w:tplc="751AD0F0" w:tentative="1">
      <w:start w:val="1"/>
      <w:numFmt w:val="decimal"/>
      <w:lvlText w:val="%7."/>
      <w:lvlJc w:val="left"/>
      <w:pPr>
        <w:ind w:left="4680" w:hanging="360"/>
      </w:pPr>
    </w:lvl>
    <w:lvl w:ilvl="7" w:tplc="2B409B80" w:tentative="1">
      <w:start w:val="1"/>
      <w:numFmt w:val="lowerLetter"/>
      <w:lvlText w:val="%8."/>
      <w:lvlJc w:val="left"/>
      <w:pPr>
        <w:ind w:left="5400" w:hanging="360"/>
      </w:pPr>
    </w:lvl>
    <w:lvl w:ilvl="8" w:tplc="F070AA7E" w:tentative="1">
      <w:start w:val="1"/>
      <w:numFmt w:val="lowerRoman"/>
      <w:lvlText w:val="%9."/>
      <w:lvlJc w:val="right"/>
      <w:pPr>
        <w:ind w:left="6120" w:hanging="180"/>
      </w:pPr>
    </w:lvl>
  </w:abstractNum>
  <w:abstractNum w:abstractNumId="1">
    <w:nsid w:val="04E45471"/>
    <w:multiLevelType w:val="hybridMultilevel"/>
    <w:tmpl w:val="8E8E4EE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nsid w:val="0520407F"/>
    <w:multiLevelType w:val="hybridMultilevel"/>
    <w:tmpl w:val="F01C283C"/>
    <w:lvl w:ilvl="0" w:tplc="F466904A">
      <w:start w:val="1"/>
      <w:numFmt w:val="bullet"/>
      <w:lvlText w:val=""/>
      <w:lvlJc w:val="left"/>
      <w:pPr>
        <w:ind w:left="360" w:hanging="360"/>
      </w:pPr>
      <w:rPr>
        <w:rFonts w:ascii="Symbol" w:hAnsi="Symbol" w:hint="default"/>
      </w:rPr>
    </w:lvl>
    <w:lvl w:ilvl="1" w:tplc="0018E81C" w:tentative="1">
      <w:start w:val="1"/>
      <w:numFmt w:val="bullet"/>
      <w:lvlText w:val="o"/>
      <w:lvlJc w:val="left"/>
      <w:pPr>
        <w:ind w:left="1080" w:hanging="360"/>
      </w:pPr>
      <w:rPr>
        <w:rFonts w:ascii="Courier New" w:hAnsi="Courier New" w:cs="Courier New" w:hint="default"/>
      </w:rPr>
    </w:lvl>
    <w:lvl w:ilvl="2" w:tplc="288284FC" w:tentative="1">
      <w:start w:val="1"/>
      <w:numFmt w:val="bullet"/>
      <w:lvlText w:val=""/>
      <w:lvlJc w:val="left"/>
      <w:pPr>
        <w:ind w:left="1800" w:hanging="360"/>
      </w:pPr>
      <w:rPr>
        <w:rFonts w:ascii="Wingdings" w:hAnsi="Wingdings" w:hint="default"/>
      </w:rPr>
    </w:lvl>
    <w:lvl w:ilvl="3" w:tplc="459AAF18" w:tentative="1">
      <w:start w:val="1"/>
      <w:numFmt w:val="bullet"/>
      <w:lvlText w:val=""/>
      <w:lvlJc w:val="left"/>
      <w:pPr>
        <w:ind w:left="2520" w:hanging="360"/>
      </w:pPr>
      <w:rPr>
        <w:rFonts w:ascii="Symbol" w:hAnsi="Symbol" w:hint="default"/>
      </w:rPr>
    </w:lvl>
    <w:lvl w:ilvl="4" w:tplc="B5948288" w:tentative="1">
      <w:start w:val="1"/>
      <w:numFmt w:val="bullet"/>
      <w:lvlText w:val="o"/>
      <w:lvlJc w:val="left"/>
      <w:pPr>
        <w:ind w:left="3240" w:hanging="360"/>
      </w:pPr>
      <w:rPr>
        <w:rFonts w:ascii="Courier New" w:hAnsi="Courier New" w:cs="Courier New" w:hint="default"/>
      </w:rPr>
    </w:lvl>
    <w:lvl w:ilvl="5" w:tplc="436E3680" w:tentative="1">
      <w:start w:val="1"/>
      <w:numFmt w:val="bullet"/>
      <w:lvlText w:val=""/>
      <w:lvlJc w:val="left"/>
      <w:pPr>
        <w:ind w:left="3960" w:hanging="360"/>
      </w:pPr>
      <w:rPr>
        <w:rFonts w:ascii="Wingdings" w:hAnsi="Wingdings" w:hint="default"/>
      </w:rPr>
    </w:lvl>
    <w:lvl w:ilvl="6" w:tplc="15EED148" w:tentative="1">
      <w:start w:val="1"/>
      <w:numFmt w:val="bullet"/>
      <w:lvlText w:val=""/>
      <w:lvlJc w:val="left"/>
      <w:pPr>
        <w:ind w:left="4680" w:hanging="360"/>
      </w:pPr>
      <w:rPr>
        <w:rFonts w:ascii="Symbol" w:hAnsi="Symbol" w:hint="default"/>
      </w:rPr>
    </w:lvl>
    <w:lvl w:ilvl="7" w:tplc="66A07D9E" w:tentative="1">
      <w:start w:val="1"/>
      <w:numFmt w:val="bullet"/>
      <w:lvlText w:val="o"/>
      <w:lvlJc w:val="left"/>
      <w:pPr>
        <w:ind w:left="5400" w:hanging="360"/>
      </w:pPr>
      <w:rPr>
        <w:rFonts w:ascii="Courier New" w:hAnsi="Courier New" w:cs="Courier New" w:hint="default"/>
      </w:rPr>
    </w:lvl>
    <w:lvl w:ilvl="8" w:tplc="BD9EE048" w:tentative="1">
      <w:start w:val="1"/>
      <w:numFmt w:val="bullet"/>
      <w:lvlText w:val=""/>
      <w:lvlJc w:val="left"/>
      <w:pPr>
        <w:ind w:left="6120" w:hanging="360"/>
      </w:pPr>
      <w:rPr>
        <w:rFonts w:ascii="Wingdings" w:hAnsi="Wingdings" w:hint="default"/>
      </w:rPr>
    </w:lvl>
  </w:abstractNum>
  <w:abstractNum w:abstractNumId="3">
    <w:nsid w:val="0C0C654E"/>
    <w:multiLevelType w:val="hybridMultilevel"/>
    <w:tmpl w:val="5E041BD6"/>
    <w:lvl w:ilvl="0" w:tplc="53D2159A">
      <w:start w:val="1"/>
      <w:numFmt w:val="bullet"/>
      <w:lvlText w:val=""/>
      <w:lvlJc w:val="left"/>
      <w:pPr>
        <w:ind w:left="360" w:hanging="360"/>
      </w:pPr>
      <w:rPr>
        <w:rFonts w:ascii="Symbol" w:hAnsi="Symbol" w:hint="default"/>
      </w:rPr>
    </w:lvl>
    <w:lvl w:ilvl="1" w:tplc="2CF07040" w:tentative="1">
      <w:start w:val="1"/>
      <w:numFmt w:val="bullet"/>
      <w:lvlText w:val="o"/>
      <w:lvlJc w:val="left"/>
      <w:pPr>
        <w:ind w:left="1080" w:hanging="360"/>
      </w:pPr>
      <w:rPr>
        <w:rFonts w:ascii="Courier New" w:hAnsi="Courier New" w:cs="Courier New" w:hint="default"/>
      </w:rPr>
    </w:lvl>
    <w:lvl w:ilvl="2" w:tplc="E4AE95FA" w:tentative="1">
      <w:start w:val="1"/>
      <w:numFmt w:val="bullet"/>
      <w:lvlText w:val=""/>
      <w:lvlJc w:val="left"/>
      <w:pPr>
        <w:ind w:left="1800" w:hanging="360"/>
      </w:pPr>
      <w:rPr>
        <w:rFonts w:ascii="Wingdings" w:hAnsi="Wingdings" w:hint="default"/>
      </w:rPr>
    </w:lvl>
    <w:lvl w:ilvl="3" w:tplc="1B5CD7FE" w:tentative="1">
      <w:start w:val="1"/>
      <w:numFmt w:val="bullet"/>
      <w:lvlText w:val=""/>
      <w:lvlJc w:val="left"/>
      <w:pPr>
        <w:ind w:left="2520" w:hanging="360"/>
      </w:pPr>
      <w:rPr>
        <w:rFonts w:ascii="Symbol" w:hAnsi="Symbol" w:hint="default"/>
      </w:rPr>
    </w:lvl>
    <w:lvl w:ilvl="4" w:tplc="B48CF1D2" w:tentative="1">
      <w:start w:val="1"/>
      <w:numFmt w:val="bullet"/>
      <w:lvlText w:val="o"/>
      <w:lvlJc w:val="left"/>
      <w:pPr>
        <w:ind w:left="3240" w:hanging="360"/>
      </w:pPr>
      <w:rPr>
        <w:rFonts w:ascii="Courier New" w:hAnsi="Courier New" w:cs="Courier New" w:hint="default"/>
      </w:rPr>
    </w:lvl>
    <w:lvl w:ilvl="5" w:tplc="8E1890B4" w:tentative="1">
      <w:start w:val="1"/>
      <w:numFmt w:val="bullet"/>
      <w:lvlText w:val=""/>
      <w:lvlJc w:val="left"/>
      <w:pPr>
        <w:ind w:left="3960" w:hanging="360"/>
      </w:pPr>
      <w:rPr>
        <w:rFonts w:ascii="Wingdings" w:hAnsi="Wingdings" w:hint="default"/>
      </w:rPr>
    </w:lvl>
    <w:lvl w:ilvl="6" w:tplc="C1D49AE6" w:tentative="1">
      <w:start w:val="1"/>
      <w:numFmt w:val="bullet"/>
      <w:lvlText w:val=""/>
      <w:lvlJc w:val="left"/>
      <w:pPr>
        <w:ind w:left="4680" w:hanging="360"/>
      </w:pPr>
      <w:rPr>
        <w:rFonts w:ascii="Symbol" w:hAnsi="Symbol" w:hint="default"/>
      </w:rPr>
    </w:lvl>
    <w:lvl w:ilvl="7" w:tplc="08BA1792" w:tentative="1">
      <w:start w:val="1"/>
      <w:numFmt w:val="bullet"/>
      <w:lvlText w:val="o"/>
      <w:lvlJc w:val="left"/>
      <w:pPr>
        <w:ind w:left="5400" w:hanging="360"/>
      </w:pPr>
      <w:rPr>
        <w:rFonts w:ascii="Courier New" w:hAnsi="Courier New" w:cs="Courier New" w:hint="default"/>
      </w:rPr>
    </w:lvl>
    <w:lvl w:ilvl="8" w:tplc="BE682FAE" w:tentative="1">
      <w:start w:val="1"/>
      <w:numFmt w:val="bullet"/>
      <w:lvlText w:val=""/>
      <w:lvlJc w:val="left"/>
      <w:pPr>
        <w:ind w:left="6120" w:hanging="360"/>
      </w:pPr>
      <w:rPr>
        <w:rFonts w:ascii="Wingdings" w:hAnsi="Wingdings" w:hint="default"/>
      </w:rPr>
    </w:lvl>
  </w:abstractNum>
  <w:abstractNum w:abstractNumId="4">
    <w:nsid w:val="0C210C60"/>
    <w:multiLevelType w:val="hybridMultilevel"/>
    <w:tmpl w:val="C6D6AF36"/>
    <w:lvl w:ilvl="0" w:tplc="155CC70C">
      <w:start w:val="1"/>
      <w:numFmt w:val="bullet"/>
      <w:lvlText w:val=""/>
      <w:lvlJc w:val="left"/>
      <w:pPr>
        <w:tabs>
          <w:tab w:val="num" w:pos="360"/>
        </w:tabs>
        <w:ind w:left="360" w:hanging="360"/>
      </w:pPr>
      <w:rPr>
        <w:rFonts w:ascii="Symbol" w:hAnsi="Symbol" w:hint="default"/>
      </w:rPr>
    </w:lvl>
    <w:lvl w:ilvl="1" w:tplc="918C4D10" w:tentative="1">
      <w:start w:val="1"/>
      <w:numFmt w:val="bullet"/>
      <w:lvlText w:val="o"/>
      <w:lvlJc w:val="left"/>
      <w:pPr>
        <w:tabs>
          <w:tab w:val="num" w:pos="1080"/>
        </w:tabs>
        <w:ind w:left="1080" w:hanging="360"/>
      </w:pPr>
      <w:rPr>
        <w:rFonts w:ascii="Courier New" w:hAnsi="Courier New" w:hint="default"/>
      </w:rPr>
    </w:lvl>
    <w:lvl w:ilvl="2" w:tplc="DCF8C7E4" w:tentative="1">
      <w:start w:val="1"/>
      <w:numFmt w:val="bullet"/>
      <w:lvlText w:val=""/>
      <w:lvlJc w:val="left"/>
      <w:pPr>
        <w:tabs>
          <w:tab w:val="num" w:pos="1800"/>
        </w:tabs>
        <w:ind w:left="1800" w:hanging="360"/>
      </w:pPr>
      <w:rPr>
        <w:rFonts w:ascii="Wingdings" w:hAnsi="Wingdings" w:hint="default"/>
      </w:rPr>
    </w:lvl>
    <w:lvl w:ilvl="3" w:tplc="26B443DE" w:tentative="1">
      <w:start w:val="1"/>
      <w:numFmt w:val="bullet"/>
      <w:lvlText w:val=""/>
      <w:lvlJc w:val="left"/>
      <w:pPr>
        <w:tabs>
          <w:tab w:val="num" w:pos="2520"/>
        </w:tabs>
        <w:ind w:left="2520" w:hanging="360"/>
      </w:pPr>
      <w:rPr>
        <w:rFonts w:ascii="Symbol" w:hAnsi="Symbol" w:hint="default"/>
      </w:rPr>
    </w:lvl>
    <w:lvl w:ilvl="4" w:tplc="32AA036E" w:tentative="1">
      <w:start w:val="1"/>
      <w:numFmt w:val="bullet"/>
      <w:lvlText w:val="o"/>
      <w:lvlJc w:val="left"/>
      <w:pPr>
        <w:tabs>
          <w:tab w:val="num" w:pos="3240"/>
        </w:tabs>
        <w:ind w:left="3240" w:hanging="360"/>
      </w:pPr>
      <w:rPr>
        <w:rFonts w:ascii="Courier New" w:hAnsi="Courier New" w:hint="default"/>
      </w:rPr>
    </w:lvl>
    <w:lvl w:ilvl="5" w:tplc="FF34F09C" w:tentative="1">
      <w:start w:val="1"/>
      <w:numFmt w:val="bullet"/>
      <w:lvlText w:val=""/>
      <w:lvlJc w:val="left"/>
      <w:pPr>
        <w:tabs>
          <w:tab w:val="num" w:pos="3960"/>
        </w:tabs>
        <w:ind w:left="3960" w:hanging="360"/>
      </w:pPr>
      <w:rPr>
        <w:rFonts w:ascii="Wingdings" w:hAnsi="Wingdings" w:hint="default"/>
      </w:rPr>
    </w:lvl>
    <w:lvl w:ilvl="6" w:tplc="393635EE" w:tentative="1">
      <w:start w:val="1"/>
      <w:numFmt w:val="bullet"/>
      <w:lvlText w:val=""/>
      <w:lvlJc w:val="left"/>
      <w:pPr>
        <w:tabs>
          <w:tab w:val="num" w:pos="4680"/>
        </w:tabs>
        <w:ind w:left="4680" w:hanging="360"/>
      </w:pPr>
      <w:rPr>
        <w:rFonts w:ascii="Symbol" w:hAnsi="Symbol" w:hint="default"/>
      </w:rPr>
    </w:lvl>
    <w:lvl w:ilvl="7" w:tplc="748A6F90" w:tentative="1">
      <w:start w:val="1"/>
      <w:numFmt w:val="bullet"/>
      <w:lvlText w:val="o"/>
      <w:lvlJc w:val="left"/>
      <w:pPr>
        <w:tabs>
          <w:tab w:val="num" w:pos="5400"/>
        </w:tabs>
        <w:ind w:left="5400" w:hanging="360"/>
      </w:pPr>
      <w:rPr>
        <w:rFonts w:ascii="Courier New" w:hAnsi="Courier New" w:hint="default"/>
      </w:rPr>
    </w:lvl>
    <w:lvl w:ilvl="8" w:tplc="4CC220B4" w:tentative="1">
      <w:start w:val="1"/>
      <w:numFmt w:val="bullet"/>
      <w:lvlText w:val=""/>
      <w:lvlJc w:val="left"/>
      <w:pPr>
        <w:tabs>
          <w:tab w:val="num" w:pos="6120"/>
        </w:tabs>
        <w:ind w:left="6120" w:hanging="360"/>
      </w:pPr>
      <w:rPr>
        <w:rFonts w:ascii="Wingdings" w:hAnsi="Wingdings" w:hint="default"/>
      </w:rPr>
    </w:lvl>
  </w:abstractNum>
  <w:abstractNum w:abstractNumId="5">
    <w:nsid w:val="0C681F58"/>
    <w:multiLevelType w:val="hybridMultilevel"/>
    <w:tmpl w:val="69A8D4D8"/>
    <w:lvl w:ilvl="0" w:tplc="B5FC299A">
      <w:start w:val="1"/>
      <w:numFmt w:val="bullet"/>
      <w:lvlText w:val=""/>
      <w:lvlJc w:val="left"/>
      <w:pPr>
        <w:ind w:left="360" w:hanging="360"/>
      </w:pPr>
      <w:rPr>
        <w:rFonts w:ascii="Symbol" w:hAnsi="Symbol" w:hint="default"/>
      </w:rPr>
    </w:lvl>
    <w:lvl w:ilvl="1" w:tplc="7C986226" w:tentative="1">
      <w:start w:val="1"/>
      <w:numFmt w:val="bullet"/>
      <w:lvlText w:val="o"/>
      <w:lvlJc w:val="left"/>
      <w:pPr>
        <w:ind w:left="1080" w:hanging="360"/>
      </w:pPr>
      <w:rPr>
        <w:rFonts w:ascii="Courier New" w:hAnsi="Courier New" w:cs="Courier New" w:hint="default"/>
      </w:rPr>
    </w:lvl>
    <w:lvl w:ilvl="2" w:tplc="9F725BBC" w:tentative="1">
      <w:start w:val="1"/>
      <w:numFmt w:val="bullet"/>
      <w:lvlText w:val=""/>
      <w:lvlJc w:val="left"/>
      <w:pPr>
        <w:ind w:left="1800" w:hanging="360"/>
      </w:pPr>
      <w:rPr>
        <w:rFonts w:ascii="Wingdings" w:hAnsi="Wingdings" w:hint="default"/>
      </w:rPr>
    </w:lvl>
    <w:lvl w:ilvl="3" w:tplc="A24CCBF0" w:tentative="1">
      <w:start w:val="1"/>
      <w:numFmt w:val="bullet"/>
      <w:lvlText w:val=""/>
      <w:lvlJc w:val="left"/>
      <w:pPr>
        <w:ind w:left="2520" w:hanging="360"/>
      </w:pPr>
      <w:rPr>
        <w:rFonts w:ascii="Symbol" w:hAnsi="Symbol" w:hint="default"/>
      </w:rPr>
    </w:lvl>
    <w:lvl w:ilvl="4" w:tplc="427882B0" w:tentative="1">
      <w:start w:val="1"/>
      <w:numFmt w:val="bullet"/>
      <w:lvlText w:val="o"/>
      <w:lvlJc w:val="left"/>
      <w:pPr>
        <w:ind w:left="3240" w:hanging="360"/>
      </w:pPr>
      <w:rPr>
        <w:rFonts w:ascii="Courier New" w:hAnsi="Courier New" w:cs="Courier New" w:hint="default"/>
      </w:rPr>
    </w:lvl>
    <w:lvl w:ilvl="5" w:tplc="3F646410" w:tentative="1">
      <w:start w:val="1"/>
      <w:numFmt w:val="bullet"/>
      <w:lvlText w:val=""/>
      <w:lvlJc w:val="left"/>
      <w:pPr>
        <w:ind w:left="3960" w:hanging="360"/>
      </w:pPr>
      <w:rPr>
        <w:rFonts w:ascii="Wingdings" w:hAnsi="Wingdings" w:hint="default"/>
      </w:rPr>
    </w:lvl>
    <w:lvl w:ilvl="6" w:tplc="4E7A1EAA" w:tentative="1">
      <w:start w:val="1"/>
      <w:numFmt w:val="bullet"/>
      <w:lvlText w:val=""/>
      <w:lvlJc w:val="left"/>
      <w:pPr>
        <w:ind w:left="4680" w:hanging="360"/>
      </w:pPr>
      <w:rPr>
        <w:rFonts w:ascii="Symbol" w:hAnsi="Symbol" w:hint="default"/>
      </w:rPr>
    </w:lvl>
    <w:lvl w:ilvl="7" w:tplc="A8AEBF14" w:tentative="1">
      <w:start w:val="1"/>
      <w:numFmt w:val="bullet"/>
      <w:lvlText w:val="o"/>
      <w:lvlJc w:val="left"/>
      <w:pPr>
        <w:ind w:left="5400" w:hanging="360"/>
      </w:pPr>
      <w:rPr>
        <w:rFonts w:ascii="Courier New" w:hAnsi="Courier New" w:cs="Courier New" w:hint="default"/>
      </w:rPr>
    </w:lvl>
    <w:lvl w:ilvl="8" w:tplc="1C623AA8" w:tentative="1">
      <w:start w:val="1"/>
      <w:numFmt w:val="bullet"/>
      <w:lvlText w:val=""/>
      <w:lvlJc w:val="left"/>
      <w:pPr>
        <w:ind w:left="6120" w:hanging="360"/>
      </w:pPr>
      <w:rPr>
        <w:rFonts w:ascii="Wingdings" w:hAnsi="Wingdings" w:hint="default"/>
      </w:rPr>
    </w:lvl>
  </w:abstractNum>
  <w:abstractNum w:abstractNumId="6">
    <w:nsid w:val="10163CE0"/>
    <w:multiLevelType w:val="hybridMultilevel"/>
    <w:tmpl w:val="4048900A"/>
    <w:lvl w:ilvl="0" w:tplc="B72CA218">
      <w:start w:val="1"/>
      <w:numFmt w:val="decimal"/>
      <w:lvlText w:val="%1."/>
      <w:lvlJc w:val="left"/>
      <w:pPr>
        <w:ind w:left="1065" w:hanging="705"/>
      </w:pPr>
      <w:rPr>
        <w:rFonts w:hint="default"/>
      </w:rPr>
    </w:lvl>
    <w:lvl w:ilvl="1" w:tplc="E2AEC6C6" w:tentative="1">
      <w:start w:val="1"/>
      <w:numFmt w:val="lowerLetter"/>
      <w:lvlText w:val="%2."/>
      <w:lvlJc w:val="left"/>
      <w:pPr>
        <w:ind w:left="1440" w:hanging="360"/>
      </w:pPr>
    </w:lvl>
    <w:lvl w:ilvl="2" w:tplc="45564380" w:tentative="1">
      <w:start w:val="1"/>
      <w:numFmt w:val="lowerRoman"/>
      <w:lvlText w:val="%3."/>
      <w:lvlJc w:val="right"/>
      <w:pPr>
        <w:ind w:left="2160" w:hanging="180"/>
      </w:pPr>
    </w:lvl>
    <w:lvl w:ilvl="3" w:tplc="F362B51A" w:tentative="1">
      <w:start w:val="1"/>
      <w:numFmt w:val="decimal"/>
      <w:lvlText w:val="%4."/>
      <w:lvlJc w:val="left"/>
      <w:pPr>
        <w:ind w:left="2880" w:hanging="360"/>
      </w:pPr>
    </w:lvl>
    <w:lvl w:ilvl="4" w:tplc="37AE5A38" w:tentative="1">
      <w:start w:val="1"/>
      <w:numFmt w:val="lowerLetter"/>
      <w:lvlText w:val="%5."/>
      <w:lvlJc w:val="left"/>
      <w:pPr>
        <w:ind w:left="3600" w:hanging="360"/>
      </w:pPr>
    </w:lvl>
    <w:lvl w:ilvl="5" w:tplc="69F42F7E" w:tentative="1">
      <w:start w:val="1"/>
      <w:numFmt w:val="lowerRoman"/>
      <w:lvlText w:val="%6."/>
      <w:lvlJc w:val="right"/>
      <w:pPr>
        <w:ind w:left="4320" w:hanging="180"/>
      </w:pPr>
    </w:lvl>
    <w:lvl w:ilvl="6" w:tplc="64C09166" w:tentative="1">
      <w:start w:val="1"/>
      <w:numFmt w:val="decimal"/>
      <w:lvlText w:val="%7."/>
      <w:lvlJc w:val="left"/>
      <w:pPr>
        <w:ind w:left="5040" w:hanging="360"/>
      </w:pPr>
    </w:lvl>
    <w:lvl w:ilvl="7" w:tplc="9C8AE54E" w:tentative="1">
      <w:start w:val="1"/>
      <w:numFmt w:val="lowerLetter"/>
      <w:lvlText w:val="%8."/>
      <w:lvlJc w:val="left"/>
      <w:pPr>
        <w:ind w:left="5760" w:hanging="360"/>
      </w:pPr>
    </w:lvl>
    <w:lvl w:ilvl="8" w:tplc="8B002A1A" w:tentative="1">
      <w:start w:val="1"/>
      <w:numFmt w:val="lowerRoman"/>
      <w:lvlText w:val="%9."/>
      <w:lvlJc w:val="right"/>
      <w:pPr>
        <w:ind w:left="6480" w:hanging="180"/>
      </w:pPr>
    </w:lvl>
  </w:abstractNum>
  <w:abstractNum w:abstractNumId="7">
    <w:nsid w:val="14F22973"/>
    <w:multiLevelType w:val="hybridMultilevel"/>
    <w:tmpl w:val="A1327FFC"/>
    <w:lvl w:ilvl="0" w:tplc="3C6EADFE">
      <w:start w:val="1"/>
      <w:numFmt w:val="decimal"/>
      <w:lvlText w:val="%1."/>
      <w:lvlJc w:val="left"/>
      <w:pPr>
        <w:ind w:left="1065" w:hanging="705"/>
      </w:pPr>
      <w:rPr>
        <w:rFonts w:hint="default"/>
      </w:rPr>
    </w:lvl>
    <w:lvl w:ilvl="1" w:tplc="97E81BF8" w:tentative="1">
      <w:start w:val="1"/>
      <w:numFmt w:val="lowerLetter"/>
      <w:lvlText w:val="%2."/>
      <w:lvlJc w:val="left"/>
      <w:pPr>
        <w:ind w:left="1440" w:hanging="360"/>
      </w:pPr>
    </w:lvl>
    <w:lvl w:ilvl="2" w:tplc="7B76F61E" w:tentative="1">
      <w:start w:val="1"/>
      <w:numFmt w:val="lowerRoman"/>
      <w:lvlText w:val="%3."/>
      <w:lvlJc w:val="right"/>
      <w:pPr>
        <w:ind w:left="2160" w:hanging="180"/>
      </w:pPr>
    </w:lvl>
    <w:lvl w:ilvl="3" w:tplc="8ECA4344" w:tentative="1">
      <w:start w:val="1"/>
      <w:numFmt w:val="decimal"/>
      <w:lvlText w:val="%4."/>
      <w:lvlJc w:val="left"/>
      <w:pPr>
        <w:ind w:left="2880" w:hanging="360"/>
      </w:pPr>
    </w:lvl>
    <w:lvl w:ilvl="4" w:tplc="1B9C8918" w:tentative="1">
      <w:start w:val="1"/>
      <w:numFmt w:val="lowerLetter"/>
      <w:lvlText w:val="%5."/>
      <w:lvlJc w:val="left"/>
      <w:pPr>
        <w:ind w:left="3600" w:hanging="360"/>
      </w:pPr>
    </w:lvl>
    <w:lvl w:ilvl="5" w:tplc="0090FF7A" w:tentative="1">
      <w:start w:val="1"/>
      <w:numFmt w:val="lowerRoman"/>
      <w:lvlText w:val="%6."/>
      <w:lvlJc w:val="right"/>
      <w:pPr>
        <w:ind w:left="4320" w:hanging="180"/>
      </w:pPr>
    </w:lvl>
    <w:lvl w:ilvl="6" w:tplc="A12CAD30" w:tentative="1">
      <w:start w:val="1"/>
      <w:numFmt w:val="decimal"/>
      <w:lvlText w:val="%7."/>
      <w:lvlJc w:val="left"/>
      <w:pPr>
        <w:ind w:left="5040" w:hanging="360"/>
      </w:pPr>
    </w:lvl>
    <w:lvl w:ilvl="7" w:tplc="95D44BC2" w:tentative="1">
      <w:start w:val="1"/>
      <w:numFmt w:val="lowerLetter"/>
      <w:lvlText w:val="%8."/>
      <w:lvlJc w:val="left"/>
      <w:pPr>
        <w:ind w:left="5760" w:hanging="360"/>
      </w:pPr>
    </w:lvl>
    <w:lvl w:ilvl="8" w:tplc="BF360FFE" w:tentative="1">
      <w:start w:val="1"/>
      <w:numFmt w:val="lowerRoman"/>
      <w:lvlText w:val="%9."/>
      <w:lvlJc w:val="right"/>
      <w:pPr>
        <w:ind w:left="6480" w:hanging="180"/>
      </w:pPr>
    </w:lvl>
  </w:abstractNum>
  <w:abstractNum w:abstractNumId="8">
    <w:nsid w:val="1804148E"/>
    <w:multiLevelType w:val="hybridMultilevel"/>
    <w:tmpl w:val="8320DD7E"/>
    <w:lvl w:ilvl="0" w:tplc="229C20A4">
      <w:start w:val="1"/>
      <w:numFmt w:val="bullet"/>
      <w:lvlText w:val=""/>
      <w:lvlJc w:val="left"/>
      <w:pPr>
        <w:ind w:left="360" w:hanging="360"/>
      </w:pPr>
      <w:rPr>
        <w:rFonts w:ascii="Symbol" w:hAnsi="Symbol" w:hint="default"/>
      </w:rPr>
    </w:lvl>
    <w:lvl w:ilvl="1" w:tplc="7988F2C2" w:tentative="1">
      <w:start w:val="1"/>
      <w:numFmt w:val="bullet"/>
      <w:lvlText w:val="o"/>
      <w:lvlJc w:val="left"/>
      <w:pPr>
        <w:ind w:left="1080" w:hanging="360"/>
      </w:pPr>
      <w:rPr>
        <w:rFonts w:ascii="Courier New" w:hAnsi="Courier New" w:cs="Courier New" w:hint="default"/>
      </w:rPr>
    </w:lvl>
    <w:lvl w:ilvl="2" w:tplc="8A4613EE" w:tentative="1">
      <w:start w:val="1"/>
      <w:numFmt w:val="bullet"/>
      <w:lvlText w:val=""/>
      <w:lvlJc w:val="left"/>
      <w:pPr>
        <w:ind w:left="1800" w:hanging="360"/>
      </w:pPr>
      <w:rPr>
        <w:rFonts w:ascii="Wingdings" w:hAnsi="Wingdings" w:hint="default"/>
      </w:rPr>
    </w:lvl>
    <w:lvl w:ilvl="3" w:tplc="F0C69176" w:tentative="1">
      <w:start w:val="1"/>
      <w:numFmt w:val="bullet"/>
      <w:lvlText w:val=""/>
      <w:lvlJc w:val="left"/>
      <w:pPr>
        <w:ind w:left="2520" w:hanging="360"/>
      </w:pPr>
      <w:rPr>
        <w:rFonts w:ascii="Symbol" w:hAnsi="Symbol" w:hint="default"/>
      </w:rPr>
    </w:lvl>
    <w:lvl w:ilvl="4" w:tplc="F18C0AF0" w:tentative="1">
      <w:start w:val="1"/>
      <w:numFmt w:val="bullet"/>
      <w:lvlText w:val="o"/>
      <w:lvlJc w:val="left"/>
      <w:pPr>
        <w:ind w:left="3240" w:hanging="360"/>
      </w:pPr>
      <w:rPr>
        <w:rFonts w:ascii="Courier New" w:hAnsi="Courier New" w:cs="Courier New" w:hint="default"/>
      </w:rPr>
    </w:lvl>
    <w:lvl w:ilvl="5" w:tplc="0D025806" w:tentative="1">
      <w:start w:val="1"/>
      <w:numFmt w:val="bullet"/>
      <w:lvlText w:val=""/>
      <w:lvlJc w:val="left"/>
      <w:pPr>
        <w:ind w:left="3960" w:hanging="360"/>
      </w:pPr>
      <w:rPr>
        <w:rFonts w:ascii="Wingdings" w:hAnsi="Wingdings" w:hint="default"/>
      </w:rPr>
    </w:lvl>
    <w:lvl w:ilvl="6" w:tplc="69DC8862" w:tentative="1">
      <w:start w:val="1"/>
      <w:numFmt w:val="bullet"/>
      <w:lvlText w:val=""/>
      <w:lvlJc w:val="left"/>
      <w:pPr>
        <w:ind w:left="4680" w:hanging="360"/>
      </w:pPr>
      <w:rPr>
        <w:rFonts w:ascii="Symbol" w:hAnsi="Symbol" w:hint="default"/>
      </w:rPr>
    </w:lvl>
    <w:lvl w:ilvl="7" w:tplc="A2D67074" w:tentative="1">
      <w:start w:val="1"/>
      <w:numFmt w:val="bullet"/>
      <w:lvlText w:val="o"/>
      <w:lvlJc w:val="left"/>
      <w:pPr>
        <w:ind w:left="5400" w:hanging="360"/>
      </w:pPr>
      <w:rPr>
        <w:rFonts w:ascii="Courier New" w:hAnsi="Courier New" w:cs="Courier New" w:hint="default"/>
      </w:rPr>
    </w:lvl>
    <w:lvl w:ilvl="8" w:tplc="7BE8FE96" w:tentative="1">
      <w:start w:val="1"/>
      <w:numFmt w:val="bullet"/>
      <w:lvlText w:val=""/>
      <w:lvlJc w:val="left"/>
      <w:pPr>
        <w:ind w:left="6120" w:hanging="360"/>
      </w:pPr>
      <w:rPr>
        <w:rFonts w:ascii="Wingdings" w:hAnsi="Wingdings" w:hint="default"/>
      </w:rPr>
    </w:lvl>
  </w:abstractNum>
  <w:abstractNum w:abstractNumId="9">
    <w:nsid w:val="1A21216B"/>
    <w:multiLevelType w:val="hybridMultilevel"/>
    <w:tmpl w:val="9800DC8E"/>
    <w:lvl w:ilvl="0" w:tplc="7FB4BA40">
      <w:start w:val="1"/>
      <w:numFmt w:val="bullet"/>
      <w:lvlText w:val=""/>
      <w:lvlJc w:val="left"/>
      <w:pPr>
        <w:tabs>
          <w:tab w:val="num" w:pos="360"/>
        </w:tabs>
        <w:ind w:left="360" w:hanging="360"/>
      </w:pPr>
      <w:rPr>
        <w:rFonts w:ascii="Symbol" w:hAnsi="Symbol" w:hint="default"/>
      </w:rPr>
    </w:lvl>
    <w:lvl w:ilvl="1" w:tplc="B796866E" w:tentative="1">
      <w:start w:val="1"/>
      <w:numFmt w:val="bullet"/>
      <w:lvlText w:val="o"/>
      <w:lvlJc w:val="left"/>
      <w:pPr>
        <w:tabs>
          <w:tab w:val="num" w:pos="1080"/>
        </w:tabs>
        <w:ind w:left="1080" w:hanging="360"/>
      </w:pPr>
      <w:rPr>
        <w:rFonts w:ascii="Courier New" w:hAnsi="Courier New" w:hint="default"/>
      </w:rPr>
    </w:lvl>
    <w:lvl w:ilvl="2" w:tplc="C40A5A38" w:tentative="1">
      <w:start w:val="1"/>
      <w:numFmt w:val="bullet"/>
      <w:lvlText w:val=""/>
      <w:lvlJc w:val="left"/>
      <w:pPr>
        <w:tabs>
          <w:tab w:val="num" w:pos="1800"/>
        </w:tabs>
        <w:ind w:left="1800" w:hanging="360"/>
      </w:pPr>
      <w:rPr>
        <w:rFonts w:ascii="Wingdings" w:hAnsi="Wingdings" w:hint="default"/>
      </w:rPr>
    </w:lvl>
    <w:lvl w:ilvl="3" w:tplc="6AC6B494" w:tentative="1">
      <w:start w:val="1"/>
      <w:numFmt w:val="bullet"/>
      <w:lvlText w:val=""/>
      <w:lvlJc w:val="left"/>
      <w:pPr>
        <w:tabs>
          <w:tab w:val="num" w:pos="2520"/>
        </w:tabs>
        <w:ind w:left="2520" w:hanging="360"/>
      </w:pPr>
      <w:rPr>
        <w:rFonts w:ascii="Symbol" w:hAnsi="Symbol" w:hint="default"/>
      </w:rPr>
    </w:lvl>
    <w:lvl w:ilvl="4" w:tplc="1D2EC4F2" w:tentative="1">
      <w:start w:val="1"/>
      <w:numFmt w:val="bullet"/>
      <w:lvlText w:val="o"/>
      <w:lvlJc w:val="left"/>
      <w:pPr>
        <w:tabs>
          <w:tab w:val="num" w:pos="3240"/>
        </w:tabs>
        <w:ind w:left="3240" w:hanging="360"/>
      </w:pPr>
      <w:rPr>
        <w:rFonts w:ascii="Courier New" w:hAnsi="Courier New" w:hint="default"/>
      </w:rPr>
    </w:lvl>
    <w:lvl w:ilvl="5" w:tplc="1764CA82" w:tentative="1">
      <w:start w:val="1"/>
      <w:numFmt w:val="bullet"/>
      <w:lvlText w:val=""/>
      <w:lvlJc w:val="left"/>
      <w:pPr>
        <w:tabs>
          <w:tab w:val="num" w:pos="3960"/>
        </w:tabs>
        <w:ind w:left="3960" w:hanging="360"/>
      </w:pPr>
      <w:rPr>
        <w:rFonts w:ascii="Wingdings" w:hAnsi="Wingdings" w:hint="default"/>
      </w:rPr>
    </w:lvl>
    <w:lvl w:ilvl="6" w:tplc="6AB40344" w:tentative="1">
      <w:start w:val="1"/>
      <w:numFmt w:val="bullet"/>
      <w:lvlText w:val=""/>
      <w:lvlJc w:val="left"/>
      <w:pPr>
        <w:tabs>
          <w:tab w:val="num" w:pos="4680"/>
        </w:tabs>
        <w:ind w:left="4680" w:hanging="360"/>
      </w:pPr>
      <w:rPr>
        <w:rFonts w:ascii="Symbol" w:hAnsi="Symbol" w:hint="default"/>
      </w:rPr>
    </w:lvl>
    <w:lvl w:ilvl="7" w:tplc="86C016AE" w:tentative="1">
      <w:start w:val="1"/>
      <w:numFmt w:val="bullet"/>
      <w:lvlText w:val="o"/>
      <w:lvlJc w:val="left"/>
      <w:pPr>
        <w:tabs>
          <w:tab w:val="num" w:pos="5400"/>
        </w:tabs>
        <w:ind w:left="5400" w:hanging="360"/>
      </w:pPr>
      <w:rPr>
        <w:rFonts w:ascii="Courier New" w:hAnsi="Courier New" w:hint="default"/>
      </w:rPr>
    </w:lvl>
    <w:lvl w:ilvl="8" w:tplc="6F966DFC" w:tentative="1">
      <w:start w:val="1"/>
      <w:numFmt w:val="bullet"/>
      <w:lvlText w:val=""/>
      <w:lvlJc w:val="left"/>
      <w:pPr>
        <w:tabs>
          <w:tab w:val="num" w:pos="6120"/>
        </w:tabs>
        <w:ind w:left="6120" w:hanging="360"/>
      </w:pPr>
      <w:rPr>
        <w:rFonts w:ascii="Wingdings" w:hAnsi="Wingdings" w:hint="default"/>
      </w:rPr>
    </w:lvl>
  </w:abstractNum>
  <w:abstractNum w:abstractNumId="10">
    <w:nsid w:val="1D2B226C"/>
    <w:multiLevelType w:val="hybridMultilevel"/>
    <w:tmpl w:val="83109E2E"/>
    <w:lvl w:ilvl="0" w:tplc="661C9C22">
      <w:start w:val="1"/>
      <w:numFmt w:val="bullet"/>
      <w:lvlText w:val=""/>
      <w:lvlJc w:val="left"/>
      <w:pPr>
        <w:ind w:left="360" w:hanging="360"/>
      </w:pPr>
      <w:rPr>
        <w:rFonts w:ascii="Symbol" w:hAnsi="Symbol" w:hint="default"/>
      </w:rPr>
    </w:lvl>
    <w:lvl w:ilvl="1" w:tplc="4012753C" w:tentative="1">
      <w:start w:val="1"/>
      <w:numFmt w:val="bullet"/>
      <w:lvlText w:val="o"/>
      <w:lvlJc w:val="left"/>
      <w:pPr>
        <w:ind w:left="1080" w:hanging="360"/>
      </w:pPr>
      <w:rPr>
        <w:rFonts w:ascii="Courier New" w:hAnsi="Courier New" w:cs="Courier New" w:hint="default"/>
      </w:rPr>
    </w:lvl>
    <w:lvl w:ilvl="2" w:tplc="F1EC909A" w:tentative="1">
      <w:start w:val="1"/>
      <w:numFmt w:val="bullet"/>
      <w:lvlText w:val=""/>
      <w:lvlJc w:val="left"/>
      <w:pPr>
        <w:ind w:left="1800" w:hanging="360"/>
      </w:pPr>
      <w:rPr>
        <w:rFonts w:ascii="Wingdings" w:hAnsi="Wingdings" w:hint="default"/>
      </w:rPr>
    </w:lvl>
    <w:lvl w:ilvl="3" w:tplc="018CCCF2" w:tentative="1">
      <w:start w:val="1"/>
      <w:numFmt w:val="bullet"/>
      <w:lvlText w:val=""/>
      <w:lvlJc w:val="left"/>
      <w:pPr>
        <w:ind w:left="2520" w:hanging="360"/>
      </w:pPr>
      <w:rPr>
        <w:rFonts w:ascii="Symbol" w:hAnsi="Symbol" w:hint="default"/>
      </w:rPr>
    </w:lvl>
    <w:lvl w:ilvl="4" w:tplc="1932079C" w:tentative="1">
      <w:start w:val="1"/>
      <w:numFmt w:val="bullet"/>
      <w:lvlText w:val="o"/>
      <w:lvlJc w:val="left"/>
      <w:pPr>
        <w:ind w:left="3240" w:hanging="360"/>
      </w:pPr>
      <w:rPr>
        <w:rFonts w:ascii="Courier New" w:hAnsi="Courier New" w:cs="Courier New" w:hint="default"/>
      </w:rPr>
    </w:lvl>
    <w:lvl w:ilvl="5" w:tplc="3A286326" w:tentative="1">
      <w:start w:val="1"/>
      <w:numFmt w:val="bullet"/>
      <w:lvlText w:val=""/>
      <w:lvlJc w:val="left"/>
      <w:pPr>
        <w:ind w:left="3960" w:hanging="360"/>
      </w:pPr>
      <w:rPr>
        <w:rFonts w:ascii="Wingdings" w:hAnsi="Wingdings" w:hint="default"/>
      </w:rPr>
    </w:lvl>
    <w:lvl w:ilvl="6" w:tplc="066A60C8" w:tentative="1">
      <w:start w:val="1"/>
      <w:numFmt w:val="bullet"/>
      <w:lvlText w:val=""/>
      <w:lvlJc w:val="left"/>
      <w:pPr>
        <w:ind w:left="4680" w:hanging="360"/>
      </w:pPr>
      <w:rPr>
        <w:rFonts w:ascii="Symbol" w:hAnsi="Symbol" w:hint="default"/>
      </w:rPr>
    </w:lvl>
    <w:lvl w:ilvl="7" w:tplc="4B6CC414" w:tentative="1">
      <w:start w:val="1"/>
      <w:numFmt w:val="bullet"/>
      <w:lvlText w:val="o"/>
      <w:lvlJc w:val="left"/>
      <w:pPr>
        <w:ind w:left="5400" w:hanging="360"/>
      </w:pPr>
      <w:rPr>
        <w:rFonts w:ascii="Courier New" w:hAnsi="Courier New" w:cs="Courier New" w:hint="default"/>
      </w:rPr>
    </w:lvl>
    <w:lvl w:ilvl="8" w:tplc="DD349008" w:tentative="1">
      <w:start w:val="1"/>
      <w:numFmt w:val="bullet"/>
      <w:lvlText w:val=""/>
      <w:lvlJc w:val="left"/>
      <w:pPr>
        <w:ind w:left="6120" w:hanging="360"/>
      </w:pPr>
      <w:rPr>
        <w:rFonts w:ascii="Wingdings" w:hAnsi="Wingdings" w:hint="default"/>
      </w:rPr>
    </w:lvl>
  </w:abstractNum>
  <w:abstractNum w:abstractNumId="11">
    <w:nsid w:val="222A596C"/>
    <w:multiLevelType w:val="hybridMultilevel"/>
    <w:tmpl w:val="48C2C62E"/>
    <w:lvl w:ilvl="0" w:tplc="E5D80AD2">
      <w:start w:val="1"/>
      <w:numFmt w:val="decimal"/>
      <w:lvlText w:val="%1."/>
      <w:lvlJc w:val="left"/>
      <w:pPr>
        <w:ind w:left="1065" w:hanging="705"/>
      </w:pPr>
      <w:rPr>
        <w:rFonts w:hint="default"/>
      </w:rPr>
    </w:lvl>
    <w:lvl w:ilvl="1" w:tplc="5A2250B6">
      <w:start w:val="1"/>
      <w:numFmt w:val="lowerLetter"/>
      <w:lvlText w:val="%2."/>
      <w:lvlJc w:val="left"/>
      <w:pPr>
        <w:ind w:left="1440" w:hanging="360"/>
      </w:pPr>
    </w:lvl>
    <w:lvl w:ilvl="2" w:tplc="B1E659CE" w:tentative="1">
      <w:start w:val="1"/>
      <w:numFmt w:val="lowerRoman"/>
      <w:lvlText w:val="%3."/>
      <w:lvlJc w:val="right"/>
      <w:pPr>
        <w:ind w:left="2160" w:hanging="180"/>
      </w:pPr>
    </w:lvl>
    <w:lvl w:ilvl="3" w:tplc="A33EF520" w:tentative="1">
      <w:start w:val="1"/>
      <w:numFmt w:val="decimal"/>
      <w:lvlText w:val="%4."/>
      <w:lvlJc w:val="left"/>
      <w:pPr>
        <w:ind w:left="2880" w:hanging="360"/>
      </w:pPr>
    </w:lvl>
    <w:lvl w:ilvl="4" w:tplc="79EA8A78" w:tentative="1">
      <w:start w:val="1"/>
      <w:numFmt w:val="lowerLetter"/>
      <w:lvlText w:val="%5."/>
      <w:lvlJc w:val="left"/>
      <w:pPr>
        <w:ind w:left="3600" w:hanging="360"/>
      </w:pPr>
    </w:lvl>
    <w:lvl w:ilvl="5" w:tplc="B8A2BD38" w:tentative="1">
      <w:start w:val="1"/>
      <w:numFmt w:val="lowerRoman"/>
      <w:lvlText w:val="%6."/>
      <w:lvlJc w:val="right"/>
      <w:pPr>
        <w:ind w:left="4320" w:hanging="180"/>
      </w:pPr>
    </w:lvl>
    <w:lvl w:ilvl="6" w:tplc="7F80B7CE" w:tentative="1">
      <w:start w:val="1"/>
      <w:numFmt w:val="decimal"/>
      <w:lvlText w:val="%7."/>
      <w:lvlJc w:val="left"/>
      <w:pPr>
        <w:ind w:left="5040" w:hanging="360"/>
      </w:pPr>
    </w:lvl>
    <w:lvl w:ilvl="7" w:tplc="D716DFEC" w:tentative="1">
      <w:start w:val="1"/>
      <w:numFmt w:val="lowerLetter"/>
      <w:lvlText w:val="%8."/>
      <w:lvlJc w:val="left"/>
      <w:pPr>
        <w:ind w:left="5760" w:hanging="360"/>
      </w:pPr>
    </w:lvl>
    <w:lvl w:ilvl="8" w:tplc="FE06B8CE" w:tentative="1">
      <w:start w:val="1"/>
      <w:numFmt w:val="lowerRoman"/>
      <w:lvlText w:val="%9."/>
      <w:lvlJc w:val="right"/>
      <w:pPr>
        <w:ind w:left="6480" w:hanging="180"/>
      </w:pPr>
    </w:lvl>
  </w:abstractNum>
  <w:abstractNum w:abstractNumId="12">
    <w:nsid w:val="23AC25B0"/>
    <w:multiLevelType w:val="hybridMultilevel"/>
    <w:tmpl w:val="48C2C62E"/>
    <w:lvl w:ilvl="0" w:tplc="1570CBEE">
      <w:start w:val="1"/>
      <w:numFmt w:val="decimal"/>
      <w:lvlText w:val="%1."/>
      <w:lvlJc w:val="left"/>
      <w:pPr>
        <w:ind w:left="1065" w:hanging="705"/>
      </w:pPr>
      <w:rPr>
        <w:rFonts w:hint="default"/>
      </w:rPr>
    </w:lvl>
    <w:lvl w:ilvl="1" w:tplc="21B6ADE2">
      <w:start w:val="1"/>
      <w:numFmt w:val="lowerLetter"/>
      <w:lvlText w:val="%2."/>
      <w:lvlJc w:val="left"/>
      <w:pPr>
        <w:ind w:left="1440" w:hanging="360"/>
      </w:pPr>
    </w:lvl>
    <w:lvl w:ilvl="2" w:tplc="3F749E00" w:tentative="1">
      <w:start w:val="1"/>
      <w:numFmt w:val="lowerRoman"/>
      <w:lvlText w:val="%3."/>
      <w:lvlJc w:val="right"/>
      <w:pPr>
        <w:ind w:left="2160" w:hanging="180"/>
      </w:pPr>
    </w:lvl>
    <w:lvl w:ilvl="3" w:tplc="00007282" w:tentative="1">
      <w:start w:val="1"/>
      <w:numFmt w:val="decimal"/>
      <w:lvlText w:val="%4."/>
      <w:lvlJc w:val="left"/>
      <w:pPr>
        <w:ind w:left="2880" w:hanging="360"/>
      </w:pPr>
    </w:lvl>
    <w:lvl w:ilvl="4" w:tplc="3DFE9A82" w:tentative="1">
      <w:start w:val="1"/>
      <w:numFmt w:val="lowerLetter"/>
      <w:lvlText w:val="%5."/>
      <w:lvlJc w:val="left"/>
      <w:pPr>
        <w:ind w:left="3600" w:hanging="360"/>
      </w:pPr>
    </w:lvl>
    <w:lvl w:ilvl="5" w:tplc="D96C8AF2" w:tentative="1">
      <w:start w:val="1"/>
      <w:numFmt w:val="lowerRoman"/>
      <w:lvlText w:val="%6."/>
      <w:lvlJc w:val="right"/>
      <w:pPr>
        <w:ind w:left="4320" w:hanging="180"/>
      </w:pPr>
    </w:lvl>
    <w:lvl w:ilvl="6" w:tplc="E954F274" w:tentative="1">
      <w:start w:val="1"/>
      <w:numFmt w:val="decimal"/>
      <w:lvlText w:val="%7."/>
      <w:lvlJc w:val="left"/>
      <w:pPr>
        <w:ind w:left="5040" w:hanging="360"/>
      </w:pPr>
    </w:lvl>
    <w:lvl w:ilvl="7" w:tplc="09A425FC" w:tentative="1">
      <w:start w:val="1"/>
      <w:numFmt w:val="lowerLetter"/>
      <w:lvlText w:val="%8."/>
      <w:lvlJc w:val="left"/>
      <w:pPr>
        <w:ind w:left="5760" w:hanging="360"/>
      </w:pPr>
    </w:lvl>
    <w:lvl w:ilvl="8" w:tplc="ACEEA792" w:tentative="1">
      <w:start w:val="1"/>
      <w:numFmt w:val="lowerRoman"/>
      <w:lvlText w:val="%9."/>
      <w:lvlJc w:val="right"/>
      <w:pPr>
        <w:ind w:left="6480" w:hanging="180"/>
      </w:pPr>
    </w:lvl>
  </w:abstractNum>
  <w:abstractNum w:abstractNumId="13">
    <w:nsid w:val="2ADC6A93"/>
    <w:multiLevelType w:val="hybridMultilevel"/>
    <w:tmpl w:val="8C204E9E"/>
    <w:lvl w:ilvl="0" w:tplc="BC8CE054">
      <w:start w:val="1"/>
      <w:numFmt w:val="bullet"/>
      <w:lvlText w:val=""/>
      <w:lvlJc w:val="left"/>
      <w:pPr>
        <w:tabs>
          <w:tab w:val="num" w:pos="720"/>
        </w:tabs>
        <w:ind w:left="720" w:hanging="360"/>
      </w:pPr>
      <w:rPr>
        <w:rFonts w:ascii="Symbol" w:hAnsi="Symbol" w:hint="default"/>
        <w:sz w:val="20"/>
      </w:rPr>
    </w:lvl>
    <w:lvl w:ilvl="1" w:tplc="81B8EA24" w:tentative="1">
      <w:start w:val="1"/>
      <w:numFmt w:val="bullet"/>
      <w:lvlText w:val="o"/>
      <w:lvlJc w:val="left"/>
      <w:pPr>
        <w:tabs>
          <w:tab w:val="num" w:pos="1440"/>
        </w:tabs>
        <w:ind w:left="1440" w:hanging="360"/>
      </w:pPr>
      <w:rPr>
        <w:rFonts w:ascii="Courier New" w:hAnsi="Courier New" w:hint="default"/>
        <w:sz w:val="20"/>
      </w:rPr>
    </w:lvl>
    <w:lvl w:ilvl="2" w:tplc="EEA6F170" w:tentative="1">
      <w:start w:val="1"/>
      <w:numFmt w:val="bullet"/>
      <w:lvlText w:val=""/>
      <w:lvlJc w:val="left"/>
      <w:pPr>
        <w:tabs>
          <w:tab w:val="num" w:pos="2160"/>
        </w:tabs>
        <w:ind w:left="2160" w:hanging="360"/>
      </w:pPr>
      <w:rPr>
        <w:rFonts w:ascii="Wingdings" w:hAnsi="Wingdings" w:hint="default"/>
        <w:sz w:val="20"/>
      </w:rPr>
    </w:lvl>
    <w:lvl w:ilvl="3" w:tplc="DB40E2EA" w:tentative="1">
      <w:start w:val="1"/>
      <w:numFmt w:val="bullet"/>
      <w:lvlText w:val=""/>
      <w:lvlJc w:val="left"/>
      <w:pPr>
        <w:tabs>
          <w:tab w:val="num" w:pos="2880"/>
        </w:tabs>
        <w:ind w:left="2880" w:hanging="360"/>
      </w:pPr>
      <w:rPr>
        <w:rFonts w:ascii="Wingdings" w:hAnsi="Wingdings" w:hint="default"/>
        <w:sz w:val="20"/>
      </w:rPr>
    </w:lvl>
    <w:lvl w:ilvl="4" w:tplc="D33C27CE" w:tentative="1">
      <w:start w:val="1"/>
      <w:numFmt w:val="bullet"/>
      <w:lvlText w:val=""/>
      <w:lvlJc w:val="left"/>
      <w:pPr>
        <w:tabs>
          <w:tab w:val="num" w:pos="3600"/>
        </w:tabs>
        <w:ind w:left="3600" w:hanging="360"/>
      </w:pPr>
      <w:rPr>
        <w:rFonts w:ascii="Wingdings" w:hAnsi="Wingdings" w:hint="default"/>
        <w:sz w:val="20"/>
      </w:rPr>
    </w:lvl>
    <w:lvl w:ilvl="5" w:tplc="69A2C68A" w:tentative="1">
      <w:start w:val="1"/>
      <w:numFmt w:val="bullet"/>
      <w:lvlText w:val=""/>
      <w:lvlJc w:val="left"/>
      <w:pPr>
        <w:tabs>
          <w:tab w:val="num" w:pos="4320"/>
        </w:tabs>
        <w:ind w:left="4320" w:hanging="360"/>
      </w:pPr>
      <w:rPr>
        <w:rFonts w:ascii="Wingdings" w:hAnsi="Wingdings" w:hint="default"/>
        <w:sz w:val="20"/>
      </w:rPr>
    </w:lvl>
    <w:lvl w:ilvl="6" w:tplc="34423D1C" w:tentative="1">
      <w:start w:val="1"/>
      <w:numFmt w:val="bullet"/>
      <w:lvlText w:val=""/>
      <w:lvlJc w:val="left"/>
      <w:pPr>
        <w:tabs>
          <w:tab w:val="num" w:pos="5040"/>
        </w:tabs>
        <w:ind w:left="5040" w:hanging="360"/>
      </w:pPr>
      <w:rPr>
        <w:rFonts w:ascii="Wingdings" w:hAnsi="Wingdings" w:hint="default"/>
        <w:sz w:val="20"/>
      </w:rPr>
    </w:lvl>
    <w:lvl w:ilvl="7" w:tplc="DE7E3470" w:tentative="1">
      <w:start w:val="1"/>
      <w:numFmt w:val="bullet"/>
      <w:lvlText w:val=""/>
      <w:lvlJc w:val="left"/>
      <w:pPr>
        <w:tabs>
          <w:tab w:val="num" w:pos="5760"/>
        </w:tabs>
        <w:ind w:left="5760" w:hanging="360"/>
      </w:pPr>
      <w:rPr>
        <w:rFonts w:ascii="Wingdings" w:hAnsi="Wingdings" w:hint="default"/>
        <w:sz w:val="20"/>
      </w:rPr>
    </w:lvl>
    <w:lvl w:ilvl="8" w:tplc="22B24DB0"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EC5F66"/>
    <w:multiLevelType w:val="hybridMultilevel"/>
    <w:tmpl w:val="EE34CD3E"/>
    <w:lvl w:ilvl="0" w:tplc="A1248714">
      <w:start w:val="1"/>
      <w:numFmt w:val="decimal"/>
      <w:lvlText w:val="%1."/>
      <w:lvlJc w:val="left"/>
      <w:pPr>
        <w:ind w:left="705" w:hanging="705"/>
      </w:pPr>
      <w:rPr>
        <w:rFonts w:hint="default"/>
      </w:rPr>
    </w:lvl>
    <w:lvl w:ilvl="1" w:tplc="6C264A38" w:tentative="1">
      <w:start w:val="1"/>
      <w:numFmt w:val="lowerLetter"/>
      <w:lvlText w:val="%2."/>
      <w:lvlJc w:val="left"/>
      <w:pPr>
        <w:ind w:left="1080" w:hanging="360"/>
      </w:pPr>
    </w:lvl>
    <w:lvl w:ilvl="2" w:tplc="B7C219B2" w:tentative="1">
      <w:start w:val="1"/>
      <w:numFmt w:val="lowerRoman"/>
      <w:lvlText w:val="%3."/>
      <w:lvlJc w:val="right"/>
      <w:pPr>
        <w:ind w:left="1800" w:hanging="180"/>
      </w:pPr>
    </w:lvl>
    <w:lvl w:ilvl="3" w:tplc="04BE4D48" w:tentative="1">
      <w:start w:val="1"/>
      <w:numFmt w:val="decimal"/>
      <w:lvlText w:val="%4."/>
      <w:lvlJc w:val="left"/>
      <w:pPr>
        <w:ind w:left="2520" w:hanging="360"/>
      </w:pPr>
    </w:lvl>
    <w:lvl w:ilvl="4" w:tplc="3594C454" w:tentative="1">
      <w:start w:val="1"/>
      <w:numFmt w:val="lowerLetter"/>
      <w:lvlText w:val="%5."/>
      <w:lvlJc w:val="left"/>
      <w:pPr>
        <w:ind w:left="3240" w:hanging="360"/>
      </w:pPr>
    </w:lvl>
    <w:lvl w:ilvl="5" w:tplc="670A5866" w:tentative="1">
      <w:start w:val="1"/>
      <w:numFmt w:val="lowerRoman"/>
      <w:lvlText w:val="%6."/>
      <w:lvlJc w:val="right"/>
      <w:pPr>
        <w:ind w:left="3960" w:hanging="180"/>
      </w:pPr>
    </w:lvl>
    <w:lvl w:ilvl="6" w:tplc="D236124C" w:tentative="1">
      <w:start w:val="1"/>
      <w:numFmt w:val="decimal"/>
      <w:lvlText w:val="%7."/>
      <w:lvlJc w:val="left"/>
      <w:pPr>
        <w:ind w:left="4680" w:hanging="360"/>
      </w:pPr>
    </w:lvl>
    <w:lvl w:ilvl="7" w:tplc="5DA0419C" w:tentative="1">
      <w:start w:val="1"/>
      <w:numFmt w:val="lowerLetter"/>
      <w:lvlText w:val="%8."/>
      <w:lvlJc w:val="left"/>
      <w:pPr>
        <w:ind w:left="5400" w:hanging="360"/>
      </w:pPr>
    </w:lvl>
    <w:lvl w:ilvl="8" w:tplc="4B44F192" w:tentative="1">
      <w:start w:val="1"/>
      <w:numFmt w:val="lowerRoman"/>
      <w:lvlText w:val="%9."/>
      <w:lvlJc w:val="right"/>
      <w:pPr>
        <w:ind w:left="6120" w:hanging="180"/>
      </w:pPr>
    </w:lvl>
  </w:abstractNum>
  <w:abstractNum w:abstractNumId="15">
    <w:nsid w:val="3915214D"/>
    <w:multiLevelType w:val="hybridMultilevel"/>
    <w:tmpl w:val="5F2812CA"/>
    <w:lvl w:ilvl="0" w:tplc="B0567464">
      <w:start w:val="1"/>
      <w:numFmt w:val="decimal"/>
      <w:lvlText w:val="%1."/>
      <w:lvlJc w:val="left"/>
      <w:pPr>
        <w:ind w:left="1065" w:hanging="705"/>
      </w:pPr>
      <w:rPr>
        <w:rFonts w:hint="default"/>
      </w:rPr>
    </w:lvl>
    <w:lvl w:ilvl="1" w:tplc="AC722E50" w:tentative="1">
      <w:start w:val="1"/>
      <w:numFmt w:val="lowerLetter"/>
      <w:lvlText w:val="%2."/>
      <w:lvlJc w:val="left"/>
      <w:pPr>
        <w:ind w:left="1440" w:hanging="360"/>
      </w:pPr>
    </w:lvl>
    <w:lvl w:ilvl="2" w:tplc="335803EA" w:tentative="1">
      <w:start w:val="1"/>
      <w:numFmt w:val="lowerRoman"/>
      <w:lvlText w:val="%3."/>
      <w:lvlJc w:val="right"/>
      <w:pPr>
        <w:ind w:left="2160" w:hanging="180"/>
      </w:pPr>
    </w:lvl>
    <w:lvl w:ilvl="3" w:tplc="7CAC4AF2" w:tentative="1">
      <w:start w:val="1"/>
      <w:numFmt w:val="decimal"/>
      <w:lvlText w:val="%4."/>
      <w:lvlJc w:val="left"/>
      <w:pPr>
        <w:ind w:left="2880" w:hanging="360"/>
      </w:pPr>
    </w:lvl>
    <w:lvl w:ilvl="4" w:tplc="7ACEAC6C" w:tentative="1">
      <w:start w:val="1"/>
      <w:numFmt w:val="lowerLetter"/>
      <w:lvlText w:val="%5."/>
      <w:lvlJc w:val="left"/>
      <w:pPr>
        <w:ind w:left="3600" w:hanging="360"/>
      </w:pPr>
    </w:lvl>
    <w:lvl w:ilvl="5" w:tplc="60146C62" w:tentative="1">
      <w:start w:val="1"/>
      <w:numFmt w:val="lowerRoman"/>
      <w:lvlText w:val="%6."/>
      <w:lvlJc w:val="right"/>
      <w:pPr>
        <w:ind w:left="4320" w:hanging="180"/>
      </w:pPr>
    </w:lvl>
    <w:lvl w:ilvl="6" w:tplc="87FC6876" w:tentative="1">
      <w:start w:val="1"/>
      <w:numFmt w:val="decimal"/>
      <w:lvlText w:val="%7."/>
      <w:lvlJc w:val="left"/>
      <w:pPr>
        <w:ind w:left="5040" w:hanging="360"/>
      </w:pPr>
    </w:lvl>
    <w:lvl w:ilvl="7" w:tplc="F0FEF44A" w:tentative="1">
      <w:start w:val="1"/>
      <w:numFmt w:val="lowerLetter"/>
      <w:lvlText w:val="%8."/>
      <w:lvlJc w:val="left"/>
      <w:pPr>
        <w:ind w:left="5760" w:hanging="360"/>
      </w:pPr>
    </w:lvl>
    <w:lvl w:ilvl="8" w:tplc="670EF118" w:tentative="1">
      <w:start w:val="1"/>
      <w:numFmt w:val="lowerRoman"/>
      <w:lvlText w:val="%9."/>
      <w:lvlJc w:val="right"/>
      <w:pPr>
        <w:ind w:left="6480" w:hanging="180"/>
      </w:pPr>
    </w:lvl>
  </w:abstractNum>
  <w:abstractNum w:abstractNumId="16">
    <w:nsid w:val="39A24B46"/>
    <w:multiLevelType w:val="hybridMultilevel"/>
    <w:tmpl w:val="58F8A1FA"/>
    <w:lvl w:ilvl="0" w:tplc="70E45FF8">
      <w:start w:val="1"/>
      <w:numFmt w:val="decimal"/>
      <w:lvlText w:val="%1."/>
      <w:lvlJc w:val="left"/>
      <w:pPr>
        <w:ind w:left="1065" w:hanging="705"/>
      </w:pPr>
      <w:rPr>
        <w:rFonts w:hint="default"/>
      </w:rPr>
    </w:lvl>
    <w:lvl w:ilvl="1" w:tplc="4B4C2588" w:tentative="1">
      <w:start w:val="1"/>
      <w:numFmt w:val="lowerLetter"/>
      <w:lvlText w:val="%2."/>
      <w:lvlJc w:val="left"/>
      <w:pPr>
        <w:ind w:left="1440" w:hanging="360"/>
      </w:pPr>
    </w:lvl>
    <w:lvl w:ilvl="2" w:tplc="41D29712" w:tentative="1">
      <w:start w:val="1"/>
      <w:numFmt w:val="lowerRoman"/>
      <w:lvlText w:val="%3."/>
      <w:lvlJc w:val="right"/>
      <w:pPr>
        <w:ind w:left="2160" w:hanging="180"/>
      </w:pPr>
    </w:lvl>
    <w:lvl w:ilvl="3" w:tplc="376200BC" w:tentative="1">
      <w:start w:val="1"/>
      <w:numFmt w:val="decimal"/>
      <w:lvlText w:val="%4."/>
      <w:lvlJc w:val="left"/>
      <w:pPr>
        <w:ind w:left="2880" w:hanging="360"/>
      </w:pPr>
    </w:lvl>
    <w:lvl w:ilvl="4" w:tplc="8A6A87D8" w:tentative="1">
      <w:start w:val="1"/>
      <w:numFmt w:val="lowerLetter"/>
      <w:lvlText w:val="%5."/>
      <w:lvlJc w:val="left"/>
      <w:pPr>
        <w:ind w:left="3600" w:hanging="360"/>
      </w:pPr>
    </w:lvl>
    <w:lvl w:ilvl="5" w:tplc="05668E92" w:tentative="1">
      <w:start w:val="1"/>
      <w:numFmt w:val="lowerRoman"/>
      <w:lvlText w:val="%6."/>
      <w:lvlJc w:val="right"/>
      <w:pPr>
        <w:ind w:left="4320" w:hanging="180"/>
      </w:pPr>
    </w:lvl>
    <w:lvl w:ilvl="6" w:tplc="139E00AA" w:tentative="1">
      <w:start w:val="1"/>
      <w:numFmt w:val="decimal"/>
      <w:lvlText w:val="%7."/>
      <w:lvlJc w:val="left"/>
      <w:pPr>
        <w:ind w:left="5040" w:hanging="360"/>
      </w:pPr>
    </w:lvl>
    <w:lvl w:ilvl="7" w:tplc="B7D01E84" w:tentative="1">
      <w:start w:val="1"/>
      <w:numFmt w:val="lowerLetter"/>
      <w:lvlText w:val="%8."/>
      <w:lvlJc w:val="left"/>
      <w:pPr>
        <w:ind w:left="5760" w:hanging="360"/>
      </w:pPr>
    </w:lvl>
    <w:lvl w:ilvl="8" w:tplc="060EC91A" w:tentative="1">
      <w:start w:val="1"/>
      <w:numFmt w:val="lowerRoman"/>
      <w:lvlText w:val="%9."/>
      <w:lvlJc w:val="right"/>
      <w:pPr>
        <w:ind w:left="6480" w:hanging="180"/>
      </w:pPr>
    </w:lvl>
  </w:abstractNum>
  <w:abstractNum w:abstractNumId="17">
    <w:nsid w:val="46EC0131"/>
    <w:multiLevelType w:val="hybridMultilevel"/>
    <w:tmpl w:val="BAF03DA0"/>
    <w:lvl w:ilvl="0" w:tplc="047EA478">
      <w:start w:val="1"/>
      <w:numFmt w:val="bullet"/>
      <w:lvlText w:val=""/>
      <w:lvlJc w:val="left"/>
      <w:pPr>
        <w:ind w:left="360" w:hanging="360"/>
      </w:pPr>
      <w:rPr>
        <w:rFonts w:ascii="Symbol" w:hAnsi="Symbol" w:hint="default"/>
      </w:rPr>
    </w:lvl>
    <w:lvl w:ilvl="1" w:tplc="0BB479A6" w:tentative="1">
      <w:start w:val="1"/>
      <w:numFmt w:val="bullet"/>
      <w:lvlText w:val="o"/>
      <w:lvlJc w:val="left"/>
      <w:pPr>
        <w:ind w:left="1080" w:hanging="360"/>
      </w:pPr>
      <w:rPr>
        <w:rFonts w:ascii="Courier New" w:hAnsi="Courier New" w:cs="Courier New" w:hint="default"/>
      </w:rPr>
    </w:lvl>
    <w:lvl w:ilvl="2" w:tplc="4DFE7BFA" w:tentative="1">
      <w:start w:val="1"/>
      <w:numFmt w:val="bullet"/>
      <w:lvlText w:val=""/>
      <w:lvlJc w:val="left"/>
      <w:pPr>
        <w:ind w:left="1800" w:hanging="360"/>
      </w:pPr>
      <w:rPr>
        <w:rFonts w:ascii="Wingdings" w:hAnsi="Wingdings" w:hint="default"/>
      </w:rPr>
    </w:lvl>
    <w:lvl w:ilvl="3" w:tplc="A6102EE8" w:tentative="1">
      <w:start w:val="1"/>
      <w:numFmt w:val="bullet"/>
      <w:lvlText w:val=""/>
      <w:lvlJc w:val="left"/>
      <w:pPr>
        <w:ind w:left="2520" w:hanging="360"/>
      </w:pPr>
      <w:rPr>
        <w:rFonts w:ascii="Symbol" w:hAnsi="Symbol" w:hint="default"/>
      </w:rPr>
    </w:lvl>
    <w:lvl w:ilvl="4" w:tplc="D5FCE112" w:tentative="1">
      <w:start w:val="1"/>
      <w:numFmt w:val="bullet"/>
      <w:lvlText w:val="o"/>
      <w:lvlJc w:val="left"/>
      <w:pPr>
        <w:ind w:left="3240" w:hanging="360"/>
      </w:pPr>
      <w:rPr>
        <w:rFonts w:ascii="Courier New" w:hAnsi="Courier New" w:cs="Courier New" w:hint="default"/>
      </w:rPr>
    </w:lvl>
    <w:lvl w:ilvl="5" w:tplc="056A350A" w:tentative="1">
      <w:start w:val="1"/>
      <w:numFmt w:val="bullet"/>
      <w:lvlText w:val=""/>
      <w:lvlJc w:val="left"/>
      <w:pPr>
        <w:ind w:left="3960" w:hanging="360"/>
      </w:pPr>
      <w:rPr>
        <w:rFonts w:ascii="Wingdings" w:hAnsi="Wingdings" w:hint="default"/>
      </w:rPr>
    </w:lvl>
    <w:lvl w:ilvl="6" w:tplc="18780604" w:tentative="1">
      <w:start w:val="1"/>
      <w:numFmt w:val="bullet"/>
      <w:lvlText w:val=""/>
      <w:lvlJc w:val="left"/>
      <w:pPr>
        <w:ind w:left="4680" w:hanging="360"/>
      </w:pPr>
      <w:rPr>
        <w:rFonts w:ascii="Symbol" w:hAnsi="Symbol" w:hint="default"/>
      </w:rPr>
    </w:lvl>
    <w:lvl w:ilvl="7" w:tplc="3E36111E" w:tentative="1">
      <w:start w:val="1"/>
      <w:numFmt w:val="bullet"/>
      <w:lvlText w:val="o"/>
      <w:lvlJc w:val="left"/>
      <w:pPr>
        <w:ind w:left="5400" w:hanging="360"/>
      </w:pPr>
      <w:rPr>
        <w:rFonts w:ascii="Courier New" w:hAnsi="Courier New" w:cs="Courier New" w:hint="default"/>
      </w:rPr>
    </w:lvl>
    <w:lvl w:ilvl="8" w:tplc="00424442" w:tentative="1">
      <w:start w:val="1"/>
      <w:numFmt w:val="bullet"/>
      <w:lvlText w:val=""/>
      <w:lvlJc w:val="left"/>
      <w:pPr>
        <w:ind w:left="6120" w:hanging="360"/>
      </w:pPr>
      <w:rPr>
        <w:rFonts w:ascii="Wingdings" w:hAnsi="Wingdings" w:hint="default"/>
      </w:rPr>
    </w:lvl>
  </w:abstractNum>
  <w:abstractNum w:abstractNumId="18">
    <w:nsid w:val="57F359D6"/>
    <w:multiLevelType w:val="hybridMultilevel"/>
    <w:tmpl w:val="7D083408"/>
    <w:lvl w:ilvl="0" w:tplc="8CCC055A">
      <w:start w:val="1"/>
      <w:numFmt w:val="bullet"/>
      <w:lvlText w:val=""/>
      <w:lvlJc w:val="left"/>
      <w:pPr>
        <w:ind w:left="360" w:hanging="360"/>
      </w:pPr>
      <w:rPr>
        <w:rFonts w:ascii="Symbol" w:hAnsi="Symbol" w:hint="default"/>
      </w:rPr>
    </w:lvl>
    <w:lvl w:ilvl="1" w:tplc="AE242836" w:tentative="1">
      <w:start w:val="1"/>
      <w:numFmt w:val="bullet"/>
      <w:lvlText w:val="o"/>
      <w:lvlJc w:val="left"/>
      <w:pPr>
        <w:ind w:left="1080" w:hanging="360"/>
      </w:pPr>
      <w:rPr>
        <w:rFonts w:ascii="Courier New" w:hAnsi="Courier New" w:cs="Courier New" w:hint="default"/>
      </w:rPr>
    </w:lvl>
    <w:lvl w:ilvl="2" w:tplc="19A41EE2" w:tentative="1">
      <w:start w:val="1"/>
      <w:numFmt w:val="bullet"/>
      <w:lvlText w:val=""/>
      <w:lvlJc w:val="left"/>
      <w:pPr>
        <w:ind w:left="1800" w:hanging="360"/>
      </w:pPr>
      <w:rPr>
        <w:rFonts w:ascii="Wingdings" w:hAnsi="Wingdings" w:hint="default"/>
      </w:rPr>
    </w:lvl>
    <w:lvl w:ilvl="3" w:tplc="3C947DBE" w:tentative="1">
      <w:start w:val="1"/>
      <w:numFmt w:val="bullet"/>
      <w:lvlText w:val=""/>
      <w:lvlJc w:val="left"/>
      <w:pPr>
        <w:ind w:left="2520" w:hanging="360"/>
      </w:pPr>
      <w:rPr>
        <w:rFonts w:ascii="Symbol" w:hAnsi="Symbol" w:hint="default"/>
      </w:rPr>
    </w:lvl>
    <w:lvl w:ilvl="4" w:tplc="690A2354" w:tentative="1">
      <w:start w:val="1"/>
      <w:numFmt w:val="bullet"/>
      <w:lvlText w:val="o"/>
      <w:lvlJc w:val="left"/>
      <w:pPr>
        <w:ind w:left="3240" w:hanging="360"/>
      </w:pPr>
      <w:rPr>
        <w:rFonts w:ascii="Courier New" w:hAnsi="Courier New" w:cs="Courier New" w:hint="default"/>
      </w:rPr>
    </w:lvl>
    <w:lvl w:ilvl="5" w:tplc="C48A57D2" w:tentative="1">
      <w:start w:val="1"/>
      <w:numFmt w:val="bullet"/>
      <w:lvlText w:val=""/>
      <w:lvlJc w:val="left"/>
      <w:pPr>
        <w:ind w:left="3960" w:hanging="360"/>
      </w:pPr>
      <w:rPr>
        <w:rFonts w:ascii="Wingdings" w:hAnsi="Wingdings" w:hint="default"/>
      </w:rPr>
    </w:lvl>
    <w:lvl w:ilvl="6" w:tplc="8F4C02CE" w:tentative="1">
      <w:start w:val="1"/>
      <w:numFmt w:val="bullet"/>
      <w:lvlText w:val=""/>
      <w:lvlJc w:val="left"/>
      <w:pPr>
        <w:ind w:left="4680" w:hanging="360"/>
      </w:pPr>
      <w:rPr>
        <w:rFonts w:ascii="Symbol" w:hAnsi="Symbol" w:hint="default"/>
      </w:rPr>
    </w:lvl>
    <w:lvl w:ilvl="7" w:tplc="E22074CA" w:tentative="1">
      <w:start w:val="1"/>
      <w:numFmt w:val="bullet"/>
      <w:lvlText w:val="o"/>
      <w:lvlJc w:val="left"/>
      <w:pPr>
        <w:ind w:left="5400" w:hanging="360"/>
      </w:pPr>
      <w:rPr>
        <w:rFonts w:ascii="Courier New" w:hAnsi="Courier New" w:cs="Courier New" w:hint="default"/>
      </w:rPr>
    </w:lvl>
    <w:lvl w:ilvl="8" w:tplc="DDFCCB38" w:tentative="1">
      <w:start w:val="1"/>
      <w:numFmt w:val="bullet"/>
      <w:lvlText w:val=""/>
      <w:lvlJc w:val="left"/>
      <w:pPr>
        <w:ind w:left="6120" w:hanging="360"/>
      </w:pPr>
      <w:rPr>
        <w:rFonts w:ascii="Wingdings" w:hAnsi="Wingdings" w:hint="default"/>
      </w:rPr>
    </w:lvl>
  </w:abstractNum>
  <w:abstractNum w:abstractNumId="19">
    <w:nsid w:val="7B762CFE"/>
    <w:multiLevelType w:val="hybridMultilevel"/>
    <w:tmpl w:val="9C7CD692"/>
    <w:lvl w:ilvl="0" w:tplc="FA72943C">
      <w:start w:val="1"/>
      <w:numFmt w:val="bullet"/>
      <w:lvlText w:val=""/>
      <w:lvlJc w:val="left"/>
      <w:pPr>
        <w:tabs>
          <w:tab w:val="num" w:pos="360"/>
        </w:tabs>
        <w:ind w:left="360" w:hanging="360"/>
      </w:pPr>
      <w:rPr>
        <w:rFonts w:ascii="Symbol" w:hAnsi="Symbol" w:hint="default"/>
      </w:rPr>
    </w:lvl>
    <w:lvl w:ilvl="1" w:tplc="3F0E64FE" w:tentative="1">
      <w:start w:val="1"/>
      <w:numFmt w:val="bullet"/>
      <w:lvlText w:val="o"/>
      <w:lvlJc w:val="left"/>
      <w:pPr>
        <w:tabs>
          <w:tab w:val="num" w:pos="1080"/>
        </w:tabs>
        <w:ind w:left="1080" w:hanging="360"/>
      </w:pPr>
      <w:rPr>
        <w:rFonts w:ascii="Courier New" w:hAnsi="Courier New" w:hint="default"/>
      </w:rPr>
    </w:lvl>
    <w:lvl w:ilvl="2" w:tplc="EF1C961C" w:tentative="1">
      <w:start w:val="1"/>
      <w:numFmt w:val="bullet"/>
      <w:lvlText w:val=""/>
      <w:lvlJc w:val="left"/>
      <w:pPr>
        <w:tabs>
          <w:tab w:val="num" w:pos="1800"/>
        </w:tabs>
        <w:ind w:left="1800" w:hanging="360"/>
      </w:pPr>
      <w:rPr>
        <w:rFonts w:ascii="Wingdings" w:hAnsi="Wingdings" w:hint="default"/>
      </w:rPr>
    </w:lvl>
    <w:lvl w:ilvl="3" w:tplc="405A313C" w:tentative="1">
      <w:start w:val="1"/>
      <w:numFmt w:val="bullet"/>
      <w:lvlText w:val=""/>
      <w:lvlJc w:val="left"/>
      <w:pPr>
        <w:tabs>
          <w:tab w:val="num" w:pos="2520"/>
        </w:tabs>
        <w:ind w:left="2520" w:hanging="360"/>
      </w:pPr>
      <w:rPr>
        <w:rFonts w:ascii="Symbol" w:hAnsi="Symbol" w:hint="default"/>
      </w:rPr>
    </w:lvl>
    <w:lvl w:ilvl="4" w:tplc="4C40AD7C" w:tentative="1">
      <w:start w:val="1"/>
      <w:numFmt w:val="bullet"/>
      <w:lvlText w:val="o"/>
      <w:lvlJc w:val="left"/>
      <w:pPr>
        <w:tabs>
          <w:tab w:val="num" w:pos="3240"/>
        </w:tabs>
        <w:ind w:left="3240" w:hanging="360"/>
      </w:pPr>
      <w:rPr>
        <w:rFonts w:ascii="Courier New" w:hAnsi="Courier New" w:hint="default"/>
      </w:rPr>
    </w:lvl>
    <w:lvl w:ilvl="5" w:tplc="F8F09F72" w:tentative="1">
      <w:start w:val="1"/>
      <w:numFmt w:val="bullet"/>
      <w:lvlText w:val=""/>
      <w:lvlJc w:val="left"/>
      <w:pPr>
        <w:tabs>
          <w:tab w:val="num" w:pos="3960"/>
        </w:tabs>
        <w:ind w:left="3960" w:hanging="360"/>
      </w:pPr>
      <w:rPr>
        <w:rFonts w:ascii="Wingdings" w:hAnsi="Wingdings" w:hint="default"/>
      </w:rPr>
    </w:lvl>
    <w:lvl w:ilvl="6" w:tplc="76A886EC" w:tentative="1">
      <w:start w:val="1"/>
      <w:numFmt w:val="bullet"/>
      <w:lvlText w:val=""/>
      <w:lvlJc w:val="left"/>
      <w:pPr>
        <w:tabs>
          <w:tab w:val="num" w:pos="4680"/>
        </w:tabs>
        <w:ind w:left="4680" w:hanging="360"/>
      </w:pPr>
      <w:rPr>
        <w:rFonts w:ascii="Symbol" w:hAnsi="Symbol" w:hint="default"/>
      </w:rPr>
    </w:lvl>
    <w:lvl w:ilvl="7" w:tplc="907E99E8" w:tentative="1">
      <w:start w:val="1"/>
      <w:numFmt w:val="bullet"/>
      <w:lvlText w:val="o"/>
      <w:lvlJc w:val="left"/>
      <w:pPr>
        <w:tabs>
          <w:tab w:val="num" w:pos="5400"/>
        </w:tabs>
        <w:ind w:left="5400" w:hanging="360"/>
      </w:pPr>
      <w:rPr>
        <w:rFonts w:ascii="Courier New" w:hAnsi="Courier New" w:hint="default"/>
      </w:rPr>
    </w:lvl>
    <w:lvl w:ilvl="8" w:tplc="FC0AC97A" w:tentative="1">
      <w:start w:val="1"/>
      <w:numFmt w:val="bullet"/>
      <w:lvlText w:val=""/>
      <w:lvlJc w:val="left"/>
      <w:pPr>
        <w:tabs>
          <w:tab w:val="num" w:pos="6120"/>
        </w:tabs>
        <w:ind w:left="6120" w:hanging="360"/>
      </w:pPr>
      <w:rPr>
        <w:rFonts w:ascii="Wingdings" w:hAnsi="Wingdings" w:hint="default"/>
      </w:rPr>
    </w:lvl>
  </w:abstractNum>
  <w:abstractNum w:abstractNumId="20">
    <w:nsid w:val="7FD572A0"/>
    <w:multiLevelType w:val="multilevel"/>
    <w:tmpl w:val="67D0FFBC"/>
    <w:lvl w:ilvl="0">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7FFD53A1"/>
    <w:multiLevelType w:val="hybridMultilevel"/>
    <w:tmpl w:val="A27CFACC"/>
    <w:lvl w:ilvl="0" w:tplc="181E779C">
      <w:start w:val="1"/>
      <w:numFmt w:val="decimal"/>
      <w:lvlText w:val="%1."/>
      <w:lvlJc w:val="left"/>
      <w:pPr>
        <w:ind w:left="705" w:hanging="705"/>
      </w:pPr>
      <w:rPr>
        <w:rFonts w:hint="default"/>
      </w:rPr>
    </w:lvl>
    <w:lvl w:ilvl="1" w:tplc="FB964AA8" w:tentative="1">
      <w:start w:val="1"/>
      <w:numFmt w:val="lowerLetter"/>
      <w:lvlText w:val="%2."/>
      <w:lvlJc w:val="left"/>
      <w:pPr>
        <w:ind w:left="1080" w:hanging="360"/>
      </w:pPr>
    </w:lvl>
    <w:lvl w:ilvl="2" w:tplc="65ECA1B0" w:tentative="1">
      <w:start w:val="1"/>
      <w:numFmt w:val="lowerRoman"/>
      <w:lvlText w:val="%3."/>
      <w:lvlJc w:val="right"/>
      <w:pPr>
        <w:ind w:left="1800" w:hanging="180"/>
      </w:pPr>
    </w:lvl>
    <w:lvl w:ilvl="3" w:tplc="616CCA3E" w:tentative="1">
      <w:start w:val="1"/>
      <w:numFmt w:val="decimal"/>
      <w:lvlText w:val="%4."/>
      <w:lvlJc w:val="left"/>
      <w:pPr>
        <w:ind w:left="2520" w:hanging="360"/>
      </w:pPr>
    </w:lvl>
    <w:lvl w:ilvl="4" w:tplc="337EB4B4" w:tentative="1">
      <w:start w:val="1"/>
      <w:numFmt w:val="lowerLetter"/>
      <w:lvlText w:val="%5."/>
      <w:lvlJc w:val="left"/>
      <w:pPr>
        <w:ind w:left="3240" w:hanging="360"/>
      </w:pPr>
    </w:lvl>
    <w:lvl w:ilvl="5" w:tplc="FA9CDADC" w:tentative="1">
      <w:start w:val="1"/>
      <w:numFmt w:val="lowerRoman"/>
      <w:lvlText w:val="%6."/>
      <w:lvlJc w:val="right"/>
      <w:pPr>
        <w:ind w:left="3960" w:hanging="180"/>
      </w:pPr>
    </w:lvl>
    <w:lvl w:ilvl="6" w:tplc="CA36F3F2" w:tentative="1">
      <w:start w:val="1"/>
      <w:numFmt w:val="decimal"/>
      <w:lvlText w:val="%7."/>
      <w:lvlJc w:val="left"/>
      <w:pPr>
        <w:ind w:left="4680" w:hanging="360"/>
      </w:pPr>
    </w:lvl>
    <w:lvl w:ilvl="7" w:tplc="4EEE9A8A" w:tentative="1">
      <w:start w:val="1"/>
      <w:numFmt w:val="lowerLetter"/>
      <w:lvlText w:val="%8."/>
      <w:lvlJc w:val="left"/>
      <w:pPr>
        <w:ind w:left="5400" w:hanging="360"/>
      </w:pPr>
    </w:lvl>
    <w:lvl w:ilvl="8" w:tplc="38C653A8" w:tentative="1">
      <w:start w:val="1"/>
      <w:numFmt w:val="lowerRoman"/>
      <w:lvlText w:val="%9."/>
      <w:lvlJc w:val="right"/>
      <w:pPr>
        <w:ind w:left="6120" w:hanging="180"/>
      </w:pPr>
    </w:lvl>
  </w:abstractNum>
  <w:num w:numId="1">
    <w:abstractNumId w:val="19"/>
  </w:num>
  <w:num w:numId="2">
    <w:abstractNumId w:val="4"/>
  </w:num>
  <w:num w:numId="3">
    <w:abstractNumId w:val="9"/>
  </w:num>
  <w:num w:numId="4">
    <w:abstractNumId w:val="13"/>
  </w:num>
  <w:num w:numId="5">
    <w:abstractNumId w:val="2"/>
  </w:num>
  <w:num w:numId="6">
    <w:abstractNumId w:val="11"/>
  </w:num>
  <w:num w:numId="7">
    <w:abstractNumId w:val="16"/>
  </w:num>
  <w:num w:numId="8">
    <w:abstractNumId w:val="0"/>
  </w:num>
  <w:num w:numId="9">
    <w:abstractNumId w:val="21"/>
  </w:num>
  <w:num w:numId="10">
    <w:abstractNumId w:val="7"/>
  </w:num>
  <w:num w:numId="11">
    <w:abstractNumId w:val="14"/>
  </w:num>
  <w:num w:numId="12">
    <w:abstractNumId w:val="6"/>
  </w:num>
  <w:num w:numId="13">
    <w:abstractNumId w:val="15"/>
  </w:num>
  <w:num w:numId="14">
    <w:abstractNumId w:val="12"/>
  </w:num>
  <w:num w:numId="15">
    <w:abstractNumId w:val="3"/>
  </w:num>
  <w:num w:numId="16">
    <w:abstractNumId w:val="8"/>
  </w:num>
  <w:num w:numId="17">
    <w:abstractNumId w:val="18"/>
  </w:num>
  <w:num w:numId="18">
    <w:abstractNumId w:val="10"/>
  </w:num>
  <w:num w:numId="19">
    <w:abstractNumId w:val="5"/>
  </w:num>
  <w:num w:numId="20">
    <w:abstractNumId w:val="17"/>
  </w:num>
  <w:num w:numId="21">
    <w:abstractNumId w:val="20"/>
  </w:num>
  <w:num w:numId="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aireder Elmar">
    <w15:presenceInfo w15:providerId="AD" w15:userId="S-1-5-21-3478044944-569781309-3697403214-28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noPunctuationKerning/>
  <w:characterSpacingControl w:val="doNotCompress"/>
  <w:compat/>
  <w:rsids>
    <w:rsidRoot w:val="009D2F8C"/>
    <w:rsid w:val="00000095"/>
    <w:rsid w:val="00014C24"/>
    <w:rsid w:val="00017775"/>
    <w:rsid w:val="00017CD9"/>
    <w:rsid w:val="00027D86"/>
    <w:rsid w:val="00033809"/>
    <w:rsid w:val="000378AE"/>
    <w:rsid w:val="00041440"/>
    <w:rsid w:val="00041996"/>
    <w:rsid w:val="000422EF"/>
    <w:rsid w:val="00042528"/>
    <w:rsid w:val="00042600"/>
    <w:rsid w:val="00050FE5"/>
    <w:rsid w:val="0005272D"/>
    <w:rsid w:val="0005358C"/>
    <w:rsid w:val="000559C3"/>
    <w:rsid w:val="00057EDE"/>
    <w:rsid w:val="000649D0"/>
    <w:rsid w:val="00065F74"/>
    <w:rsid w:val="000761D7"/>
    <w:rsid w:val="000774A0"/>
    <w:rsid w:val="00084500"/>
    <w:rsid w:val="00090EE3"/>
    <w:rsid w:val="0009212A"/>
    <w:rsid w:val="00095474"/>
    <w:rsid w:val="000968D5"/>
    <w:rsid w:val="000A3CD8"/>
    <w:rsid w:val="000A58DC"/>
    <w:rsid w:val="000C0537"/>
    <w:rsid w:val="000C0993"/>
    <w:rsid w:val="000C517D"/>
    <w:rsid w:val="000C5DB4"/>
    <w:rsid w:val="000D47F2"/>
    <w:rsid w:val="000E0CEF"/>
    <w:rsid w:val="000E3E0E"/>
    <w:rsid w:val="000E4D0E"/>
    <w:rsid w:val="000F5BF2"/>
    <w:rsid w:val="00100057"/>
    <w:rsid w:val="001011E3"/>
    <w:rsid w:val="001016F0"/>
    <w:rsid w:val="0010670B"/>
    <w:rsid w:val="001070EE"/>
    <w:rsid w:val="001124A5"/>
    <w:rsid w:val="001175B9"/>
    <w:rsid w:val="00117F5D"/>
    <w:rsid w:val="0012483A"/>
    <w:rsid w:val="00127054"/>
    <w:rsid w:val="0013311F"/>
    <w:rsid w:val="001334BF"/>
    <w:rsid w:val="00144FE8"/>
    <w:rsid w:val="001471B8"/>
    <w:rsid w:val="00147371"/>
    <w:rsid w:val="001473F4"/>
    <w:rsid w:val="00156C38"/>
    <w:rsid w:val="0015783C"/>
    <w:rsid w:val="0016035A"/>
    <w:rsid w:val="00161D38"/>
    <w:rsid w:val="00162C84"/>
    <w:rsid w:val="001631FA"/>
    <w:rsid w:val="001634E7"/>
    <w:rsid w:val="00166761"/>
    <w:rsid w:val="001806F4"/>
    <w:rsid w:val="001807FA"/>
    <w:rsid w:val="00182241"/>
    <w:rsid w:val="0018386D"/>
    <w:rsid w:val="00183A00"/>
    <w:rsid w:val="001840EE"/>
    <w:rsid w:val="0018464C"/>
    <w:rsid w:val="00185DD5"/>
    <w:rsid w:val="0019166D"/>
    <w:rsid w:val="00193B7F"/>
    <w:rsid w:val="00194B24"/>
    <w:rsid w:val="00197436"/>
    <w:rsid w:val="001A149A"/>
    <w:rsid w:val="001A64C1"/>
    <w:rsid w:val="001B08CD"/>
    <w:rsid w:val="001B241B"/>
    <w:rsid w:val="001B7360"/>
    <w:rsid w:val="001D4988"/>
    <w:rsid w:val="001D6970"/>
    <w:rsid w:val="001E11CE"/>
    <w:rsid w:val="001F0F2E"/>
    <w:rsid w:val="001F23FE"/>
    <w:rsid w:val="001F78AF"/>
    <w:rsid w:val="00206E87"/>
    <w:rsid w:val="00210224"/>
    <w:rsid w:val="002105C3"/>
    <w:rsid w:val="00211003"/>
    <w:rsid w:val="002204B0"/>
    <w:rsid w:val="00222BCE"/>
    <w:rsid w:val="00230239"/>
    <w:rsid w:val="00232F3A"/>
    <w:rsid w:val="00233EC1"/>
    <w:rsid w:val="00237623"/>
    <w:rsid w:val="00251CFB"/>
    <w:rsid w:val="00254426"/>
    <w:rsid w:val="00284137"/>
    <w:rsid w:val="002853F8"/>
    <w:rsid w:val="00285C2B"/>
    <w:rsid w:val="002868CD"/>
    <w:rsid w:val="00290818"/>
    <w:rsid w:val="00291745"/>
    <w:rsid w:val="00295BD5"/>
    <w:rsid w:val="00296B55"/>
    <w:rsid w:val="002A248A"/>
    <w:rsid w:val="002B04F2"/>
    <w:rsid w:val="002C18D3"/>
    <w:rsid w:val="002C1F77"/>
    <w:rsid w:val="002C5C73"/>
    <w:rsid w:val="002C5FD1"/>
    <w:rsid w:val="002D255C"/>
    <w:rsid w:val="002D47A6"/>
    <w:rsid w:val="002D6D99"/>
    <w:rsid w:val="002E07F8"/>
    <w:rsid w:val="002E1C16"/>
    <w:rsid w:val="002E402A"/>
    <w:rsid w:val="002F5ADD"/>
    <w:rsid w:val="002F5C48"/>
    <w:rsid w:val="002F62F3"/>
    <w:rsid w:val="002F64AF"/>
    <w:rsid w:val="00300076"/>
    <w:rsid w:val="00302304"/>
    <w:rsid w:val="00302DF9"/>
    <w:rsid w:val="00304972"/>
    <w:rsid w:val="00307327"/>
    <w:rsid w:val="00310137"/>
    <w:rsid w:val="00313349"/>
    <w:rsid w:val="00313D1C"/>
    <w:rsid w:val="00316DDB"/>
    <w:rsid w:val="003217E7"/>
    <w:rsid w:val="003222DA"/>
    <w:rsid w:val="003277A4"/>
    <w:rsid w:val="00332C06"/>
    <w:rsid w:val="003369C2"/>
    <w:rsid w:val="0033759F"/>
    <w:rsid w:val="0036080E"/>
    <w:rsid w:val="00364331"/>
    <w:rsid w:val="00365900"/>
    <w:rsid w:val="00365C4F"/>
    <w:rsid w:val="003663F6"/>
    <w:rsid w:val="00381B11"/>
    <w:rsid w:val="00386C24"/>
    <w:rsid w:val="003A6258"/>
    <w:rsid w:val="003B2359"/>
    <w:rsid w:val="003B4C45"/>
    <w:rsid w:val="003B651F"/>
    <w:rsid w:val="003C043A"/>
    <w:rsid w:val="003C0503"/>
    <w:rsid w:val="003C2379"/>
    <w:rsid w:val="003D31FA"/>
    <w:rsid w:val="003D5BA1"/>
    <w:rsid w:val="003D6805"/>
    <w:rsid w:val="003E1CE9"/>
    <w:rsid w:val="003E565D"/>
    <w:rsid w:val="003F6490"/>
    <w:rsid w:val="00403D43"/>
    <w:rsid w:val="0040502D"/>
    <w:rsid w:val="00422C12"/>
    <w:rsid w:val="00431F96"/>
    <w:rsid w:val="00432DF8"/>
    <w:rsid w:val="00433FAC"/>
    <w:rsid w:val="004363C4"/>
    <w:rsid w:val="00436DE8"/>
    <w:rsid w:val="004512BF"/>
    <w:rsid w:val="00452C57"/>
    <w:rsid w:val="0045432B"/>
    <w:rsid w:val="00454447"/>
    <w:rsid w:val="00457161"/>
    <w:rsid w:val="004645B5"/>
    <w:rsid w:val="004718B5"/>
    <w:rsid w:val="00475214"/>
    <w:rsid w:val="00477D97"/>
    <w:rsid w:val="00480DDE"/>
    <w:rsid w:val="004924EE"/>
    <w:rsid w:val="00494DA3"/>
    <w:rsid w:val="004B261A"/>
    <w:rsid w:val="004B3E44"/>
    <w:rsid w:val="004B66A8"/>
    <w:rsid w:val="004C2093"/>
    <w:rsid w:val="004C46D9"/>
    <w:rsid w:val="004C56E5"/>
    <w:rsid w:val="004D00CC"/>
    <w:rsid w:val="004D0473"/>
    <w:rsid w:val="004D2663"/>
    <w:rsid w:val="004D5734"/>
    <w:rsid w:val="004D61CB"/>
    <w:rsid w:val="004E5E72"/>
    <w:rsid w:val="004E6DC1"/>
    <w:rsid w:val="004F4124"/>
    <w:rsid w:val="004F6489"/>
    <w:rsid w:val="00504E96"/>
    <w:rsid w:val="005172A0"/>
    <w:rsid w:val="00525B9C"/>
    <w:rsid w:val="00525CB8"/>
    <w:rsid w:val="00531DBE"/>
    <w:rsid w:val="005333C6"/>
    <w:rsid w:val="00536949"/>
    <w:rsid w:val="00536D56"/>
    <w:rsid w:val="00541EEE"/>
    <w:rsid w:val="00542DAA"/>
    <w:rsid w:val="005463EF"/>
    <w:rsid w:val="00547859"/>
    <w:rsid w:val="00547A62"/>
    <w:rsid w:val="00551BA7"/>
    <w:rsid w:val="00552BC9"/>
    <w:rsid w:val="00555285"/>
    <w:rsid w:val="00555662"/>
    <w:rsid w:val="00562A37"/>
    <w:rsid w:val="00567403"/>
    <w:rsid w:val="00573157"/>
    <w:rsid w:val="00573991"/>
    <w:rsid w:val="00580160"/>
    <w:rsid w:val="00585805"/>
    <w:rsid w:val="0059313C"/>
    <w:rsid w:val="005A2645"/>
    <w:rsid w:val="005A3D30"/>
    <w:rsid w:val="005A4636"/>
    <w:rsid w:val="005A6B60"/>
    <w:rsid w:val="005B7DAF"/>
    <w:rsid w:val="005C03A2"/>
    <w:rsid w:val="005C65A6"/>
    <w:rsid w:val="005C671B"/>
    <w:rsid w:val="005D1165"/>
    <w:rsid w:val="005D3665"/>
    <w:rsid w:val="005D506E"/>
    <w:rsid w:val="005D7833"/>
    <w:rsid w:val="005E37AC"/>
    <w:rsid w:val="005E48F6"/>
    <w:rsid w:val="005E4F12"/>
    <w:rsid w:val="005E7B68"/>
    <w:rsid w:val="005F42EF"/>
    <w:rsid w:val="005F5082"/>
    <w:rsid w:val="005F63E3"/>
    <w:rsid w:val="005F7DB7"/>
    <w:rsid w:val="00600F15"/>
    <w:rsid w:val="006013B1"/>
    <w:rsid w:val="0060597D"/>
    <w:rsid w:val="00606EEB"/>
    <w:rsid w:val="006136DF"/>
    <w:rsid w:val="00615F90"/>
    <w:rsid w:val="00617AF9"/>
    <w:rsid w:val="00620251"/>
    <w:rsid w:val="00635C7F"/>
    <w:rsid w:val="00637F3C"/>
    <w:rsid w:val="00662D79"/>
    <w:rsid w:val="006646B1"/>
    <w:rsid w:val="00670F5C"/>
    <w:rsid w:val="00673B63"/>
    <w:rsid w:val="00674B04"/>
    <w:rsid w:val="006834C2"/>
    <w:rsid w:val="006852EE"/>
    <w:rsid w:val="00693668"/>
    <w:rsid w:val="00694E8A"/>
    <w:rsid w:val="006A257B"/>
    <w:rsid w:val="006A7489"/>
    <w:rsid w:val="006B1912"/>
    <w:rsid w:val="006B49AC"/>
    <w:rsid w:val="006B55C6"/>
    <w:rsid w:val="006B5FDC"/>
    <w:rsid w:val="006B6E22"/>
    <w:rsid w:val="006C17BA"/>
    <w:rsid w:val="006C6720"/>
    <w:rsid w:val="006C7CC1"/>
    <w:rsid w:val="006D1271"/>
    <w:rsid w:val="006D2A7E"/>
    <w:rsid w:val="006D53B8"/>
    <w:rsid w:val="006E099B"/>
    <w:rsid w:val="006E216D"/>
    <w:rsid w:val="006E5E93"/>
    <w:rsid w:val="006E7872"/>
    <w:rsid w:val="006F071D"/>
    <w:rsid w:val="006F0F54"/>
    <w:rsid w:val="006F11E4"/>
    <w:rsid w:val="006F5943"/>
    <w:rsid w:val="007000D8"/>
    <w:rsid w:val="00701698"/>
    <w:rsid w:val="007056E9"/>
    <w:rsid w:val="00705CD6"/>
    <w:rsid w:val="00706666"/>
    <w:rsid w:val="00714C41"/>
    <w:rsid w:val="00714C51"/>
    <w:rsid w:val="007164F4"/>
    <w:rsid w:val="00717E17"/>
    <w:rsid w:val="00720EFB"/>
    <w:rsid w:val="00720F18"/>
    <w:rsid w:val="007222C6"/>
    <w:rsid w:val="00722A43"/>
    <w:rsid w:val="00723286"/>
    <w:rsid w:val="007233E9"/>
    <w:rsid w:val="0072503B"/>
    <w:rsid w:val="00731570"/>
    <w:rsid w:val="007342F9"/>
    <w:rsid w:val="0074177A"/>
    <w:rsid w:val="00752AEB"/>
    <w:rsid w:val="00753ECF"/>
    <w:rsid w:val="00754F24"/>
    <w:rsid w:val="0075629A"/>
    <w:rsid w:val="007564EB"/>
    <w:rsid w:val="007567B9"/>
    <w:rsid w:val="00760A21"/>
    <w:rsid w:val="00762A1E"/>
    <w:rsid w:val="0076651F"/>
    <w:rsid w:val="007735F4"/>
    <w:rsid w:val="00773C0D"/>
    <w:rsid w:val="00775974"/>
    <w:rsid w:val="00776D6F"/>
    <w:rsid w:val="00782397"/>
    <w:rsid w:val="00787737"/>
    <w:rsid w:val="00796A1D"/>
    <w:rsid w:val="00797DE5"/>
    <w:rsid w:val="007A3127"/>
    <w:rsid w:val="007A361B"/>
    <w:rsid w:val="007A5DC6"/>
    <w:rsid w:val="007B1773"/>
    <w:rsid w:val="007B2DF6"/>
    <w:rsid w:val="007B5164"/>
    <w:rsid w:val="007B6FD3"/>
    <w:rsid w:val="007B7199"/>
    <w:rsid w:val="007B74D0"/>
    <w:rsid w:val="007C6C98"/>
    <w:rsid w:val="007D4741"/>
    <w:rsid w:val="007D6232"/>
    <w:rsid w:val="007D62B3"/>
    <w:rsid w:val="007D7231"/>
    <w:rsid w:val="007E06DA"/>
    <w:rsid w:val="007F674E"/>
    <w:rsid w:val="008033B7"/>
    <w:rsid w:val="00803978"/>
    <w:rsid w:val="00806158"/>
    <w:rsid w:val="00807F16"/>
    <w:rsid w:val="00815AEA"/>
    <w:rsid w:val="00816A50"/>
    <w:rsid w:val="00817173"/>
    <w:rsid w:val="008332BA"/>
    <w:rsid w:val="00836EC6"/>
    <w:rsid w:val="00842A3D"/>
    <w:rsid w:val="00846B09"/>
    <w:rsid w:val="00847CBF"/>
    <w:rsid w:val="00852503"/>
    <w:rsid w:val="00853BBE"/>
    <w:rsid w:val="00857D40"/>
    <w:rsid w:val="00860CF5"/>
    <w:rsid w:val="0086279D"/>
    <w:rsid w:val="00865B4D"/>
    <w:rsid w:val="008676AD"/>
    <w:rsid w:val="00871F34"/>
    <w:rsid w:val="00880AF2"/>
    <w:rsid w:val="00881BEB"/>
    <w:rsid w:val="008826EB"/>
    <w:rsid w:val="008840B5"/>
    <w:rsid w:val="00890904"/>
    <w:rsid w:val="00896B14"/>
    <w:rsid w:val="008A019D"/>
    <w:rsid w:val="008A0E2A"/>
    <w:rsid w:val="008A1990"/>
    <w:rsid w:val="008A2626"/>
    <w:rsid w:val="008B173E"/>
    <w:rsid w:val="008B2E4B"/>
    <w:rsid w:val="008C0BFE"/>
    <w:rsid w:val="008C284A"/>
    <w:rsid w:val="008C3198"/>
    <w:rsid w:val="008D2C72"/>
    <w:rsid w:val="008D42B3"/>
    <w:rsid w:val="008E1A48"/>
    <w:rsid w:val="008E256F"/>
    <w:rsid w:val="008F4D29"/>
    <w:rsid w:val="008F5857"/>
    <w:rsid w:val="008F5B21"/>
    <w:rsid w:val="00903E33"/>
    <w:rsid w:val="00904CA3"/>
    <w:rsid w:val="0090712D"/>
    <w:rsid w:val="00910D4D"/>
    <w:rsid w:val="00911EC5"/>
    <w:rsid w:val="00914A66"/>
    <w:rsid w:val="009173BB"/>
    <w:rsid w:val="0092053F"/>
    <w:rsid w:val="009302F2"/>
    <w:rsid w:val="00933C29"/>
    <w:rsid w:val="00934C87"/>
    <w:rsid w:val="009401DE"/>
    <w:rsid w:val="0094111D"/>
    <w:rsid w:val="00943D81"/>
    <w:rsid w:val="00946FA6"/>
    <w:rsid w:val="00956C52"/>
    <w:rsid w:val="00962CA2"/>
    <w:rsid w:val="00965F86"/>
    <w:rsid w:val="00967F07"/>
    <w:rsid w:val="0097206A"/>
    <w:rsid w:val="00975715"/>
    <w:rsid w:val="009809CF"/>
    <w:rsid w:val="00982086"/>
    <w:rsid w:val="00983486"/>
    <w:rsid w:val="009834E0"/>
    <w:rsid w:val="00984236"/>
    <w:rsid w:val="00990076"/>
    <w:rsid w:val="00992EB6"/>
    <w:rsid w:val="0099748C"/>
    <w:rsid w:val="009A557D"/>
    <w:rsid w:val="009A7228"/>
    <w:rsid w:val="009B2C12"/>
    <w:rsid w:val="009C0F7F"/>
    <w:rsid w:val="009C22BF"/>
    <w:rsid w:val="009C2541"/>
    <w:rsid w:val="009C6DCB"/>
    <w:rsid w:val="009D2F8C"/>
    <w:rsid w:val="009D7F16"/>
    <w:rsid w:val="009E2871"/>
    <w:rsid w:val="009E28D3"/>
    <w:rsid w:val="009E5DBE"/>
    <w:rsid w:val="009E61D7"/>
    <w:rsid w:val="009F1020"/>
    <w:rsid w:val="009F3C39"/>
    <w:rsid w:val="009F410D"/>
    <w:rsid w:val="00A00B45"/>
    <w:rsid w:val="00A04246"/>
    <w:rsid w:val="00A043A3"/>
    <w:rsid w:val="00A05B43"/>
    <w:rsid w:val="00A05C08"/>
    <w:rsid w:val="00A063AA"/>
    <w:rsid w:val="00A0737D"/>
    <w:rsid w:val="00A17C39"/>
    <w:rsid w:val="00A31FFE"/>
    <w:rsid w:val="00A32B89"/>
    <w:rsid w:val="00A34286"/>
    <w:rsid w:val="00A40275"/>
    <w:rsid w:val="00A419B6"/>
    <w:rsid w:val="00A419DE"/>
    <w:rsid w:val="00A4243E"/>
    <w:rsid w:val="00A51532"/>
    <w:rsid w:val="00A52978"/>
    <w:rsid w:val="00A56ED8"/>
    <w:rsid w:val="00A61BF0"/>
    <w:rsid w:val="00A62877"/>
    <w:rsid w:val="00A64243"/>
    <w:rsid w:val="00A65AE0"/>
    <w:rsid w:val="00A67A20"/>
    <w:rsid w:val="00A70711"/>
    <w:rsid w:val="00A70D9C"/>
    <w:rsid w:val="00A7209F"/>
    <w:rsid w:val="00A7258B"/>
    <w:rsid w:val="00A72B7B"/>
    <w:rsid w:val="00A77C2F"/>
    <w:rsid w:val="00A807AF"/>
    <w:rsid w:val="00A81A18"/>
    <w:rsid w:val="00A84C9A"/>
    <w:rsid w:val="00A85A3C"/>
    <w:rsid w:val="00A864DA"/>
    <w:rsid w:val="00A86A3C"/>
    <w:rsid w:val="00A86CAE"/>
    <w:rsid w:val="00A876B5"/>
    <w:rsid w:val="00A951DB"/>
    <w:rsid w:val="00A9739E"/>
    <w:rsid w:val="00AA3356"/>
    <w:rsid w:val="00AA783B"/>
    <w:rsid w:val="00AA7BDE"/>
    <w:rsid w:val="00AB0F1B"/>
    <w:rsid w:val="00AB1AF9"/>
    <w:rsid w:val="00AB26AB"/>
    <w:rsid w:val="00AB43F6"/>
    <w:rsid w:val="00AC42DB"/>
    <w:rsid w:val="00AC4D99"/>
    <w:rsid w:val="00AC66BF"/>
    <w:rsid w:val="00AC76F9"/>
    <w:rsid w:val="00AD145A"/>
    <w:rsid w:val="00AE7191"/>
    <w:rsid w:val="00AF33AB"/>
    <w:rsid w:val="00AF54F7"/>
    <w:rsid w:val="00AF6A9D"/>
    <w:rsid w:val="00B04121"/>
    <w:rsid w:val="00B05A88"/>
    <w:rsid w:val="00B06765"/>
    <w:rsid w:val="00B1543F"/>
    <w:rsid w:val="00B16679"/>
    <w:rsid w:val="00B17B34"/>
    <w:rsid w:val="00B17DF3"/>
    <w:rsid w:val="00B25360"/>
    <w:rsid w:val="00B25C3F"/>
    <w:rsid w:val="00B34844"/>
    <w:rsid w:val="00B35C74"/>
    <w:rsid w:val="00B420EA"/>
    <w:rsid w:val="00B45D86"/>
    <w:rsid w:val="00B46666"/>
    <w:rsid w:val="00B512D9"/>
    <w:rsid w:val="00B6409A"/>
    <w:rsid w:val="00B6597E"/>
    <w:rsid w:val="00B71223"/>
    <w:rsid w:val="00B740BE"/>
    <w:rsid w:val="00B754EC"/>
    <w:rsid w:val="00B81115"/>
    <w:rsid w:val="00B85A67"/>
    <w:rsid w:val="00B926BD"/>
    <w:rsid w:val="00B9520B"/>
    <w:rsid w:val="00BA0248"/>
    <w:rsid w:val="00BB3C50"/>
    <w:rsid w:val="00BB47D8"/>
    <w:rsid w:val="00BB50B7"/>
    <w:rsid w:val="00BC270C"/>
    <w:rsid w:val="00BC30FA"/>
    <w:rsid w:val="00BC3278"/>
    <w:rsid w:val="00BC4D43"/>
    <w:rsid w:val="00BC6396"/>
    <w:rsid w:val="00BD2E13"/>
    <w:rsid w:val="00BD3D84"/>
    <w:rsid w:val="00BD4C31"/>
    <w:rsid w:val="00BD5F82"/>
    <w:rsid w:val="00BE25EA"/>
    <w:rsid w:val="00BE704B"/>
    <w:rsid w:val="00BF2110"/>
    <w:rsid w:val="00BF400B"/>
    <w:rsid w:val="00BF6881"/>
    <w:rsid w:val="00C0049B"/>
    <w:rsid w:val="00C01BA6"/>
    <w:rsid w:val="00C02392"/>
    <w:rsid w:val="00C1128D"/>
    <w:rsid w:val="00C12604"/>
    <w:rsid w:val="00C16497"/>
    <w:rsid w:val="00C24298"/>
    <w:rsid w:val="00C340A7"/>
    <w:rsid w:val="00C3735F"/>
    <w:rsid w:val="00C37CB2"/>
    <w:rsid w:val="00C4018B"/>
    <w:rsid w:val="00C407FD"/>
    <w:rsid w:val="00C43B61"/>
    <w:rsid w:val="00C46CDB"/>
    <w:rsid w:val="00C47310"/>
    <w:rsid w:val="00C475D5"/>
    <w:rsid w:val="00C66CEC"/>
    <w:rsid w:val="00C70A7E"/>
    <w:rsid w:val="00C7132B"/>
    <w:rsid w:val="00C736F2"/>
    <w:rsid w:val="00C807B7"/>
    <w:rsid w:val="00C830E9"/>
    <w:rsid w:val="00C84A1D"/>
    <w:rsid w:val="00C86A02"/>
    <w:rsid w:val="00C916E3"/>
    <w:rsid w:val="00C91D4A"/>
    <w:rsid w:val="00CA36EE"/>
    <w:rsid w:val="00CA5B7F"/>
    <w:rsid w:val="00CA6EF4"/>
    <w:rsid w:val="00CA7A83"/>
    <w:rsid w:val="00CC12D3"/>
    <w:rsid w:val="00CC3920"/>
    <w:rsid w:val="00CC427C"/>
    <w:rsid w:val="00CC6F8A"/>
    <w:rsid w:val="00CC7F3C"/>
    <w:rsid w:val="00CD058D"/>
    <w:rsid w:val="00CE307F"/>
    <w:rsid w:val="00CF0E10"/>
    <w:rsid w:val="00CF30B0"/>
    <w:rsid w:val="00D15BF0"/>
    <w:rsid w:val="00D21335"/>
    <w:rsid w:val="00D236A5"/>
    <w:rsid w:val="00D2595E"/>
    <w:rsid w:val="00D40C02"/>
    <w:rsid w:val="00D41FB2"/>
    <w:rsid w:val="00D42CC4"/>
    <w:rsid w:val="00D51887"/>
    <w:rsid w:val="00D53328"/>
    <w:rsid w:val="00D6383E"/>
    <w:rsid w:val="00D63935"/>
    <w:rsid w:val="00D65AD7"/>
    <w:rsid w:val="00D667CA"/>
    <w:rsid w:val="00D6694C"/>
    <w:rsid w:val="00D66B9D"/>
    <w:rsid w:val="00D73538"/>
    <w:rsid w:val="00D7650B"/>
    <w:rsid w:val="00D76BB5"/>
    <w:rsid w:val="00D93A86"/>
    <w:rsid w:val="00D9597B"/>
    <w:rsid w:val="00DA523A"/>
    <w:rsid w:val="00DA55F0"/>
    <w:rsid w:val="00DB033E"/>
    <w:rsid w:val="00DB1F10"/>
    <w:rsid w:val="00DB21A0"/>
    <w:rsid w:val="00DC06BD"/>
    <w:rsid w:val="00DC1326"/>
    <w:rsid w:val="00DC5C4A"/>
    <w:rsid w:val="00DC65DA"/>
    <w:rsid w:val="00DC66CB"/>
    <w:rsid w:val="00DC7B79"/>
    <w:rsid w:val="00DD04B6"/>
    <w:rsid w:val="00DD36B4"/>
    <w:rsid w:val="00DD6179"/>
    <w:rsid w:val="00DD695B"/>
    <w:rsid w:val="00DD7238"/>
    <w:rsid w:val="00DE48DF"/>
    <w:rsid w:val="00DE7306"/>
    <w:rsid w:val="00DE7B69"/>
    <w:rsid w:val="00DF7202"/>
    <w:rsid w:val="00DF7B5E"/>
    <w:rsid w:val="00E00B91"/>
    <w:rsid w:val="00E0530F"/>
    <w:rsid w:val="00E1059E"/>
    <w:rsid w:val="00E12ACB"/>
    <w:rsid w:val="00E17B8C"/>
    <w:rsid w:val="00E21FB3"/>
    <w:rsid w:val="00E244B2"/>
    <w:rsid w:val="00E25609"/>
    <w:rsid w:val="00E27DED"/>
    <w:rsid w:val="00E333A1"/>
    <w:rsid w:val="00E33AE6"/>
    <w:rsid w:val="00E35857"/>
    <w:rsid w:val="00E36A9C"/>
    <w:rsid w:val="00E3734D"/>
    <w:rsid w:val="00E37897"/>
    <w:rsid w:val="00E40390"/>
    <w:rsid w:val="00E42B36"/>
    <w:rsid w:val="00E44343"/>
    <w:rsid w:val="00E46A2E"/>
    <w:rsid w:val="00E477AD"/>
    <w:rsid w:val="00E53C44"/>
    <w:rsid w:val="00E556B2"/>
    <w:rsid w:val="00E62C8A"/>
    <w:rsid w:val="00E65CAC"/>
    <w:rsid w:val="00E70227"/>
    <w:rsid w:val="00E72DD4"/>
    <w:rsid w:val="00E73DDC"/>
    <w:rsid w:val="00E74356"/>
    <w:rsid w:val="00E745B5"/>
    <w:rsid w:val="00E76935"/>
    <w:rsid w:val="00E82701"/>
    <w:rsid w:val="00E83867"/>
    <w:rsid w:val="00E9305B"/>
    <w:rsid w:val="00E95D76"/>
    <w:rsid w:val="00EA017F"/>
    <w:rsid w:val="00EA5940"/>
    <w:rsid w:val="00EB1EC7"/>
    <w:rsid w:val="00EB328F"/>
    <w:rsid w:val="00ED1108"/>
    <w:rsid w:val="00ED1B4F"/>
    <w:rsid w:val="00ED2096"/>
    <w:rsid w:val="00ED2CB7"/>
    <w:rsid w:val="00EE0454"/>
    <w:rsid w:val="00EE2038"/>
    <w:rsid w:val="00EE2325"/>
    <w:rsid w:val="00EE492B"/>
    <w:rsid w:val="00EF04DD"/>
    <w:rsid w:val="00EF32C7"/>
    <w:rsid w:val="00F021BB"/>
    <w:rsid w:val="00F02E1F"/>
    <w:rsid w:val="00F060CD"/>
    <w:rsid w:val="00F20FEF"/>
    <w:rsid w:val="00F223F3"/>
    <w:rsid w:val="00F2515B"/>
    <w:rsid w:val="00F34EE2"/>
    <w:rsid w:val="00F357DE"/>
    <w:rsid w:val="00F35B5C"/>
    <w:rsid w:val="00F558DD"/>
    <w:rsid w:val="00F5660D"/>
    <w:rsid w:val="00F56FEF"/>
    <w:rsid w:val="00F64120"/>
    <w:rsid w:val="00F74058"/>
    <w:rsid w:val="00F81666"/>
    <w:rsid w:val="00F81786"/>
    <w:rsid w:val="00F92AE4"/>
    <w:rsid w:val="00F9421B"/>
    <w:rsid w:val="00F96ECC"/>
    <w:rsid w:val="00F97B44"/>
    <w:rsid w:val="00FA4E49"/>
    <w:rsid w:val="00FA6BA8"/>
    <w:rsid w:val="00FB31B2"/>
    <w:rsid w:val="00FB6886"/>
    <w:rsid w:val="00FB6AC8"/>
    <w:rsid w:val="00FC2776"/>
    <w:rsid w:val="00FD117F"/>
    <w:rsid w:val="00FD3064"/>
    <w:rsid w:val="00FD516C"/>
    <w:rsid w:val="00FE2B1B"/>
    <w:rsid w:val="00FE49FE"/>
    <w:rsid w:val="00FE6BAA"/>
    <w:rsid w:val="00FE7712"/>
    <w:rsid w:val="00FF200E"/>
    <w:rsid w:val="00FF4AE1"/>
  </w:rsids>
  <m:mathPr>
    <m:mathFont m:val="Cambria Math"/>
    <m:brkBin m:val="before"/>
    <m:brkBinSub m:val="--"/>
    <m:smallFrac m:val="off"/>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30E9"/>
  </w:style>
  <w:style w:type="paragraph" w:styleId="berschrift3">
    <w:name w:val="heading 3"/>
    <w:basedOn w:val="Standard"/>
    <w:next w:val="Standard"/>
    <w:link w:val="berschrift3Zchn1"/>
    <w:qFormat/>
    <w:rsid w:val="00065F74"/>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
    <w:name w:val="N"/>
    <w:qFormat/>
    <w:rsid w:val="006B49AC"/>
    <w:rPr>
      <w:sz w:val="24"/>
      <w:lang w:val="de-DE" w:eastAsia="de-DE"/>
    </w:rPr>
  </w:style>
  <w:style w:type="paragraph" w:customStyle="1" w:styleId="H">
    <w:name w:val="H"/>
    <w:basedOn w:val="N"/>
    <w:next w:val="N"/>
    <w:qFormat/>
    <w:rsid w:val="006B49AC"/>
    <w:pPr>
      <w:keepNext/>
      <w:spacing w:before="120"/>
      <w:jc w:val="both"/>
      <w:outlineLvl w:val="0"/>
    </w:pPr>
    <w:rPr>
      <w:rFonts w:ascii="Arial" w:hAnsi="Arial"/>
      <w:b/>
      <w:sz w:val="22"/>
    </w:rPr>
  </w:style>
  <w:style w:type="paragraph" w:customStyle="1" w:styleId="H0">
    <w:name w:val="H"/>
    <w:basedOn w:val="N"/>
    <w:next w:val="N"/>
    <w:qFormat/>
    <w:rsid w:val="006B49AC"/>
    <w:pPr>
      <w:keepNext/>
      <w:spacing w:before="120"/>
      <w:outlineLvl w:val="1"/>
    </w:pPr>
    <w:rPr>
      <w:rFonts w:ascii="Arial" w:hAnsi="Arial"/>
      <w:b/>
      <w:sz w:val="22"/>
    </w:rPr>
  </w:style>
  <w:style w:type="paragraph" w:customStyle="1" w:styleId="H1">
    <w:name w:val="H"/>
    <w:basedOn w:val="N"/>
    <w:next w:val="N"/>
    <w:link w:val="berschrift3Zchn"/>
    <w:qFormat/>
    <w:rsid w:val="006B49AC"/>
    <w:pPr>
      <w:keepNext/>
      <w:outlineLvl w:val="2"/>
    </w:pPr>
    <w:rPr>
      <w:rFonts w:ascii="Verdana" w:hAnsi="Verdana"/>
      <w:b/>
      <w:sz w:val="20"/>
    </w:rPr>
  </w:style>
  <w:style w:type="character" w:customStyle="1" w:styleId="D">
    <w:name w:val="D"/>
    <w:semiHidden/>
    <w:rsid w:val="006B49AC"/>
  </w:style>
  <w:style w:type="table" w:customStyle="1" w:styleId="T">
    <w:name w:val="T"/>
    <w:uiPriority w:val="99"/>
    <w:semiHidden/>
    <w:unhideWhenUsed/>
    <w:rsid w:val="006B49AC"/>
    <w:tblPr>
      <w:tblInd w:w="0" w:type="dxa"/>
      <w:tblCellMar>
        <w:top w:w="0" w:type="dxa"/>
        <w:left w:w="108" w:type="dxa"/>
        <w:bottom w:w="0" w:type="dxa"/>
        <w:right w:w="108" w:type="dxa"/>
      </w:tblCellMar>
    </w:tblPr>
  </w:style>
  <w:style w:type="numbering" w:customStyle="1" w:styleId="N0">
    <w:name w:val="N"/>
    <w:uiPriority w:val="99"/>
    <w:semiHidden/>
    <w:unhideWhenUsed/>
    <w:rsid w:val="006B49AC"/>
  </w:style>
  <w:style w:type="paragraph" w:customStyle="1" w:styleId="B">
    <w:name w:val="B"/>
    <w:basedOn w:val="N"/>
    <w:semiHidden/>
    <w:rsid w:val="006B49AC"/>
    <w:pPr>
      <w:spacing w:before="120"/>
      <w:jc w:val="both"/>
    </w:pPr>
    <w:rPr>
      <w:rFonts w:ascii="Arial" w:hAnsi="Arial"/>
      <w:b/>
      <w:sz w:val="22"/>
    </w:rPr>
  </w:style>
  <w:style w:type="paragraph" w:customStyle="1" w:styleId="B0">
    <w:name w:val="B"/>
    <w:basedOn w:val="N"/>
    <w:semiHidden/>
    <w:rsid w:val="006B49AC"/>
    <w:pPr>
      <w:spacing w:before="120"/>
      <w:jc w:val="both"/>
    </w:pPr>
    <w:rPr>
      <w:rFonts w:ascii="Arial" w:hAnsi="Arial"/>
      <w:sz w:val="22"/>
    </w:rPr>
  </w:style>
  <w:style w:type="paragraph" w:styleId="Funotentext">
    <w:name w:val="footnote text"/>
    <w:basedOn w:val="N"/>
    <w:link w:val="FunotentextZchn"/>
    <w:semiHidden/>
    <w:rsid w:val="006B49AC"/>
    <w:rPr>
      <w:sz w:val="20"/>
    </w:rPr>
  </w:style>
  <w:style w:type="character" w:styleId="Funotenzeichen">
    <w:name w:val="footnote reference"/>
    <w:semiHidden/>
    <w:rsid w:val="006B49AC"/>
    <w:rPr>
      <w:vertAlign w:val="superscript"/>
    </w:rPr>
  </w:style>
  <w:style w:type="paragraph" w:customStyle="1" w:styleId="N1">
    <w:name w:val="N"/>
    <w:basedOn w:val="N"/>
    <w:qFormat/>
    <w:rsid w:val="006B49AC"/>
    <w:pPr>
      <w:spacing w:before="100" w:beforeAutospacing="1" w:after="100" w:afterAutospacing="1"/>
    </w:pPr>
  </w:style>
  <w:style w:type="paragraph" w:customStyle="1" w:styleId="B1">
    <w:name w:val="B"/>
    <w:basedOn w:val="N"/>
    <w:semiHidden/>
    <w:rsid w:val="006B49AC"/>
    <w:pPr>
      <w:spacing w:before="120"/>
    </w:pPr>
    <w:rPr>
      <w:rFonts w:ascii="Arial" w:hAnsi="Arial"/>
      <w:sz w:val="22"/>
    </w:rPr>
  </w:style>
  <w:style w:type="paragraph" w:styleId="Dokumentstruktur">
    <w:name w:val="Document Map"/>
    <w:basedOn w:val="N"/>
    <w:semiHidden/>
    <w:rsid w:val="006B49AC"/>
    <w:pPr>
      <w:shd w:val="clear" w:color="auto" w:fill="000080"/>
    </w:pPr>
    <w:rPr>
      <w:rFonts w:ascii="Tahoma" w:hAnsi="Tahoma"/>
      <w:sz w:val="20"/>
    </w:rPr>
  </w:style>
  <w:style w:type="character" w:styleId="Hyperlink">
    <w:name w:val="Hyperlink"/>
    <w:semiHidden/>
    <w:rsid w:val="006B49AC"/>
    <w:rPr>
      <w:color w:val="0000FF"/>
      <w:u w:val="single"/>
    </w:rPr>
  </w:style>
  <w:style w:type="character" w:customStyle="1" w:styleId="F">
    <w:name w:val="F"/>
    <w:semiHidden/>
    <w:rsid w:val="006B49AC"/>
    <w:rPr>
      <w:color w:val="800080"/>
      <w:u w:val="single"/>
    </w:rPr>
  </w:style>
  <w:style w:type="character" w:customStyle="1" w:styleId="S">
    <w:name w:val="S"/>
    <w:qFormat/>
    <w:rsid w:val="006B49AC"/>
    <w:rPr>
      <w:b/>
      <w:bCs/>
    </w:rPr>
  </w:style>
  <w:style w:type="paragraph" w:customStyle="1" w:styleId="bodytext">
    <w:name w:val="bodytext"/>
    <w:basedOn w:val="N"/>
    <w:rsid w:val="006B49AC"/>
    <w:pPr>
      <w:spacing w:before="100" w:beforeAutospacing="1" w:after="100" w:afterAutospacing="1"/>
    </w:pPr>
    <w:rPr>
      <w:szCs w:val="24"/>
    </w:rPr>
  </w:style>
  <w:style w:type="table" w:styleId="Tabellengitternetz">
    <w:name w:val="Table Grid"/>
    <w:basedOn w:val="T"/>
    <w:uiPriority w:val="59"/>
    <w:rsid w:val="009E61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2">
    <w:name w:val="B"/>
    <w:basedOn w:val="N"/>
    <w:semiHidden/>
    <w:rsid w:val="00185DD5"/>
    <w:rPr>
      <w:rFonts w:ascii="Tahoma" w:hAnsi="Tahoma" w:cs="Tahoma"/>
      <w:sz w:val="16"/>
      <w:szCs w:val="16"/>
    </w:rPr>
  </w:style>
  <w:style w:type="character" w:customStyle="1" w:styleId="C">
    <w:name w:val="C"/>
    <w:semiHidden/>
    <w:rsid w:val="00185DD5"/>
    <w:rPr>
      <w:sz w:val="16"/>
      <w:szCs w:val="16"/>
    </w:rPr>
  </w:style>
  <w:style w:type="paragraph" w:customStyle="1" w:styleId="C0">
    <w:name w:val="C"/>
    <w:basedOn w:val="N"/>
    <w:semiHidden/>
    <w:rsid w:val="00185DD5"/>
    <w:rPr>
      <w:sz w:val="20"/>
    </w:rPr>
  </w:style>
  <w:style w:type="paragraph" w:customStyle="1" w:styleId="C1">
    <w:name w:val="C"/>
    <w:basedOn w:val="C0"/>
    <w:next w:val="C0"/>
    <w:semiHidden/>
    <w:rsid w:val="00185DD5"/>
    <w:rPr>
      <w:b/>
      <w:bCs/>
    </w:rPr>
  </w:style>
  <w:style w:type="paragraph" w:styleId="berarbeitung">
    <w:name w:val="Revision"/>
    <w:hidden/>
    <w:uiPriority w:val="99"/>
    <w:semiHidden/>
    <w:rsid w:val="00182241"/>
    <w:rPr>
      <w:sz w:val="24"/>
      <w:lang w:val="de-DE" w:eastAsia="de-DE"/>
    </w:rPr>
  </w:style>
  <w:style w:type="character" w:customStyle="1" w:styleId="berschrift3Zchn">
    <w:name w:val="Überschrift 3 Zchn"/>
    <w:link w:val="H1"/>
    <w:rsid w:val="00A864DA"/>
    <w:rPr>
      <w:rFonts w:ascii="Verdana" w:hAnsi="Verdana"/>
      <w:b/>
      <w:lang w:val="de-DE" w:eastAsia="de-DE"/>
    </w:rPr>
  </w:style>
  <w:style w:type="character" w:styleId="BesuchterHyperlink">
    <w:name w:val="FollowedHyperlink"/>
    <w:basedOn w:val="Absatz-Standardschriftart"/>
    <w:semiHidden/>
    <w:unhideWhenUsed/>
    <w:rsid w:val="008332BA"/>
    <w:rPr>
      <w:color w:val="800080" w:themeColor="followedHyperlink"/>
      <w:u w:val="single"/>
    </w:rPr>
  </w:style>
  <w:style w:type="paragraph" w:styleId="Sprechblasentext">
    <w:name w:val="Balloon Text"/>
    <w:basedOn w:val="Standard"/>
    <w:link w:val="SprechblasentextZchn"/>
    <w:semiHidden/>
    <w:unhideWhenUsed/>
    <w:rsid w:val="005E37AC"/>
    <w:rPr>
      <w:rFonts w:ascii="Tahoma" w:hAnsi="Tahoma" w:cs="Tahoma"/>
      <w:sz w:val="16"/>
      <w:szCs w:val="16"/>
    </w:rPr>
  </w:style>
  <w:style w:type="character" w:customStyle="1" w:styleId="SprechblasentextZchn">
    <w:name w:val="Sprechblasentext Zchn"/>
    <w:basedOn w:val="Absatz-Standardschriftart"/>
    <w:link w:val="Sprechblasentext"/>
    <w:semiHidden/>
    <w:rsid w:val="005E37AC"/>
    <w:rPr>
      <w:rFonts w:ascii="Tahoma" w:hAnsi="Tahoma" w:cs="Tahoma"/>
      <w:sz w:val="16"/>
      <w:szCs w:val="16"/>
    </w:rPr>
  </w:style>
  <w:style w:type="character" w:customStyle="1" w:styleId="FunotentextZchn">
    <w:name w:val="Fußnotentext Zchn"/>
    <w:basedOn w:val="Absatz-Standardschriftart"/>
    <w:link w:val="Funotentext"/>
    <w:semiHidden/>
    <w:rsid w:val="00017CD9"/>
    <w:rPr>
      <w:lang w:val="de-DE" w:eastAsia="de-DE"/>
    </w:rPr>
  </w:style>
  <w:style w:type="character" w:styleId="Kommentarzeichen">
    <w:name w:val="annotation reference"/>
    <w:basedOn w:val="Absatz-Standardschriftart"/>
    <w:semiHidden/>
    <w:unhideWhenUsed/>
    <w:rsid w:val="0045432B"/>
    <w:rPr>
      <w:sz w:val="16"/>
      <w:szCs w:val="16"/>
    </w:rPr>
  </w:style>
  <w:style w:type="paragraph" w:styleId="Kommentartext">
    <w:name w:val="annotation text"/>
    <w:basedOn w:val="Standard"/>
    <w:link w:val="KommentartextZchn"/>
    <w:semiHidden/>
    <w:unhideWhenUsed/>
    <w:rsid w:val="0045432B"/>
  </w:style>
  <w:style w:type="character" w:customStyle="1" w:styleId="KommentartextZchn">
    <w:name w:val="Kommentartext Zchn"/>
    <w:basedOn w:val="Absatz-Standardschriftart"/>
    <w:link w:val="Kommentartext"/>
    <w:semiHidden/>
    <w:rsid w:val="0045432B"/>
  </w:style>
  <w:style w:type="paragraph" w:styleId="Kommentarthema">
    <w:name w:val="annotation subject"/>
    <w:basedOn w:val="Kommentartext"/>
    <w:next w:val="Kommentartext"/>
    <w:link w:val="KommentarthemaZchn"/>
    <w:semiHidden/>
    <w:unhideWhenUsed/>
    <w:rsid w:val="0045432B"/>
    <w:rPr>
      <w:b/>
      <w:bCs/>
    </w:rPr>
  </w:style>
  <w:style w:type="character" w:customStyle="1" w:styleId="KommentarthemaZchn">
    <w:name w:val="Kommentarthema Zchn"/>
    <w:basedOn w:val="KommentartextZchn"/>
    <w:link w:val="Kommentarthema"/>
    <w:semiHidden/>
    <w:rsid w:val="0045432B"/>
    <w:rPr>
      <w:b/>
      <w:bCs/>
    </w:rPr>
  </w:style>
  <w:style w:type="character" w:customStyle="1" w:styleId="berschrift3Zchn1">
    <w:name w:val="Überschrift 3 Zchn1"/>
    <w:basedOn w:val="Absatz-Standardschriftart"/>
    <w:link w:val="berschrift3"/>
    <w:rsid w:val="00065F7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nterreg-central.eu/nucle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microsoft.com/office/2011/relationships/people" Target="peop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5DB25-DA71-4077-827C-B811B28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3857</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Übertitel:</vt:lpstr>
    </vt:vector>
  </TitlesOfParts>
  <Company>PeterKemptnerMachtMarketing</Company>
  <LinksUpToDate>false</LinksUpToDate>
  <CharactersWithSpaces>4461</CharactersWithSpaces>
  <SharedDoc>false</SharedDoc>
  <HLinks>
    <vt:vector size="12" baseType="variant">
      <vt:variant>
        <vt:i4>7471151</vt:i4>
      </vt:variant>
      <vt:variant>
        <vt:i4>3</vt:i4>
      </vt:variant>
      <vt:variant>
        <vt:i4>0</vt:i4>
      </vt:variant>
      <vt:variant>
        <vt:i4>5</vt:i4>
      </vt:variant>
      <vt:variant>
        <vt:lpwstr>http://www.mattheck.de/</vt:lpwstr>
      </vt:variant>
      <vt:variant>
        <vt:lpwstr/>
      </vt:variant>
      <vt:variant>
        <vt:i4>2359411</vt:i4>
      </vt:variant>
      <vt:variant>
        <vt:i4>0</vt:i4>
      </vt:variant>
      <vt:variant>
        <vt:i4>0</vt:i4>
      </vt:variant>
      <vt:variant>
        <vt:i4>5</vt:i4>
      </vt:variant>
      <vt:variant>
        <vt:lpwstr>http://www.kit.edu/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Übertitel:</dc:title>
  <dc:creator>Peter Kemptner</dc:creator>
  <cp:lastModifiedBy>Peter Kemptner</cp:lastModifiedBy>
  <cp:revision>12</cp:revision>
  <cp:lastPrinted>2012-03-05T10:57:00Z</cp:lastPrinted>
  <dcterms:created xsi:type="dcterms:W3CDTF">2019-06-17T09:34:00Z</dcterms:created>
  <dcterms:modified xsi:type="dcterms:W3CDTF">2019-06-17T18:44:00Z</dcterms:modified>
</cp:coreProperties>
</file>